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D8D64" w14:textId="09AC990F" w:rsidR="00A275FE" w:rsidRDefault="00EF7F2C" w:rsidP="00EC0EB1">
      <w:pPr>
        <w:pStyle w:val="afa"/>
        <w:ind w:left="2124"/>
        <w:jc w:val="center"/>
        <w:rPr>
          <w:color w:val="000000"/>
          <w:spacing w:val="-13"/>
          <w:w w:val="104"/>
          <w:sz w:val="28"/>
          <w:szCs w:val="28"/>
        </w:rPr>
        <w:sectPr w:rsidR="00A275FE" w:rsidSect="002200F5">
          <w:footerReference w:type="default" r:id="rId8"/>
          <w:pgSz w:w="11906" w:h="16838"/>
          <w:pgMar w:top="1135" w:right="1134" w:bottom="1276" w:left="1134" w:header="709" w:footer="709" w:gutter="0"/>
          <w:cols w:space="708"/>
          <w:titlePg/>
          <w:docGrid w:linePitch="360"/>
        </w:sectPr>
      </w:pPr>
      <w:r w:rsidRPr="00F73FB8">
        <w:rPr>
          <w:szCs w:val="28"/>
        </w:rPr>
        <w:tab/>
      </w:r>
    </w:p>
    <w:p w14:paraId="5CA60294" w14:textId="4E56CA41" w:rsidR="00EF7F2C" w:rsidRPr="00C00A21" w:rsidRDefault="00A275FE" w:rsidP="00EF7F2C">
      <w:pPr>
        <w:pStyle w:val="ad"/>
        <w:jc w:val="right"/>
        <w:rPr>
          <w:i/>
          <w:iCs/>
          <w:sz w:val="28"/>
          <w:szCs w:val="28"/>
        </w:rPr>
      </w:pPr>
      <w:r w:rsidRPr="00C00A21">
        <w:rPr>
          <w:i/>
          <w:iCs/>
          <w:sz w:val="28"/>
          <w:szCs w:val="28"/>
        </w:rPr>
        <w:lastRenderedPageBreak/>
        <w:t>П</w:t>
      </w:r>
      <w:r w:rsidR="00EF7F2C" w:rsidRPr="00C00A21">
        <w:rPr>
          <w:i/>
          <w:iCs/>
          <w:sz w:val="28"/>
          <w:szCs w:val="28"/>
        </w:rPr>
        <w:t xml:space="preserve">риложение № </w:t>
      </w:r>
      <w:r w:rsidR="00FF2516">
        <w:rPr>
          <w:i/>
          <w:iCs/>
          <w:sz w:val="28"/>
          <w:szCs w:val="28"/>
        </w:rPr>
        <w:t>7</w:t>
      </w:r>
    </w:p>
    <w:p w14:paraId="67BDCC05" w14:textId="77777777" w:rsidR="00C00A21" w:rsidRPr="00F73FB8" w:rsidRDefault="00C00A21" w:rsidP="00EF7F2C">
      <w:pPr>
        <w:pStyle w:val="ad"/>
        <w:jc w:val="right"/>
        <w:rPr>
          <w:sz w:val="28"/>
          <w:szCs w:val="28"/>
        </w:rPr>
      </w:pPr>
    </w:p>
    <w:p w14:paraId="7748B700" w14:textId="77777777" w:rsidR="00EF7F2C" w:rsidRPr="00F73FB8" w:rsidRDefault="00EF7F2C" w:rsidP="00EF7F2C">
      <w:pPr>
        <w:pStyle w:val="ad"/>
        <w:jc w:val="center"/>
        <w:rPr>
          <w:sz w:val="28"/>
          <w:szCs w:val="28"/>
        </w:rPr>
      </w:pPr>
      <w:r w:rsidRPr="00F73FB8">
        <w:rPr>
          <w:sz w:val="28"/>
          <w:szCs w:val="28"/>
        </w:rPr>
        <w:t>СПИСОК</w:t>
      </w:r>
    </w:p>
    <w:p w14:paraId="3BA17D60" w14:textId="77777777" w:rsidR="00EF7F2C" w:rsidRPr="00F73FB8" w:rsidRDefault="00EF7F2C" w:rsidP="00EF7F2C">
      <w:pPr>
        <w:pStyle w:val="ad"/>
        <w:jc w:val="center"/>
        <w:rPr>
          <w:sz w:val="28"/>
          <w:szCs w:val="28"/>
        </w:rPr>
      </w:pPr>
      <w:r w:rsidRPr="00F73FB8">
        <w:rPr>
          <w:sz w:val="28"/>
          <w:szCs w:val="28"/>
        </w:rPr>
        <w:t>профессий и виды работ, на которые устанавливаются доплаты</w:t>
      </w:r>
    </w:p>
    <w:p w14:paraId="3D53A7D0" w14:textId="77777777" w:rsidR="00C00A21" w:rsidRDefault="00EF7F2C" w:rsidP="00EF7F2C">
      <w:pPr>
        <w:pStyle w:val="ad"/>
        <w:jc w:val="center"/>
        <w:rPr>
          <w:sz w:val="28"/>
          <w:szCs w:val="28"/>
        </w:rPr>
      </w:pPr>
      <w:r w:rsidRPr="00F73FB8">
        <w:rPr>
          <w:sz w:val="28"/>
          <w:szCs w:val="28"/>
        </w:rPr>
        <w:t>за тяжёлые и вредные условия труда, до 12%</w:t>
      </w:r>
      <w:r>
        <w:rPr>
          <w:sz w:val="28"/>
          <w:szCs w:val="28"/>
        </w:rPr>
        <w:t xml:space="preserve"> (при наличии финансирования)</w:t>
      </w:r>
    </w:p>
    <w:tbl>
      <w:tblPr>
        <w:tblpPr w:leftFromText="180" w:rightFromText="180" w:vertAnchor="text" w:horzAnchor="margin" w:tblpY="182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983"/>
        <w:gridCol w:w="5389"/>
        <w:gridCol w:w="1559"/>
      </w:tblGrid>
      <w:tr w:rsidR="00C00A21" w:rsidRPr="00F73FB8" w14:paraId="4FD5484F" w14:textId="77777777" w:rsidTr="00C00A21">
        <w:trPr>
          <w:trHeight w:val="855"/>
        </w:trPr>
        <w:tc>
          <w:tcPr>
            <w:tcW w:w="709" w:type="dxa"/>
          </w:tcPr>
          <w:p w14:paraId="4D59AB88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№ п/п</w:t>
            </w:r>
          </w:p>
          <w:p w14:paraId="04165980" w14:textId="77777777" w:rsidR="00C00A21" w:rsidRPr="00F73FB8" w:rsidRDefault="00C00A21" w:rsidP="00C00A21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687435DA" w14:textId="77777777" w:rsidR="00C00A21" w:rsidRPr="00F73FB8" w:rsidRDefault="00C00A21" w:rsidP="00C00A21">
            <w:pPr>
              <w:ind w:left="177"/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Профессия,</w:t>
            </w:r>
          </w:p>
          <w:p w14:paraId="4D42C86E" w14:textId="77777777" w:rsidR="00C00A21" w:rsidRPr="00F73FB8" w:rsidRDefault="00C00A21" w:rsidP="00C00A21">
            <w:pPr>
              <w:ind w:left="222"/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должность</w:t>
            </w:r>
          </w:p>
          <w:p w14:paraId="161014CE" w14:textId="77777777" w:rsidR="00C00A21" w:rsidRPr="00F73FB8" w:rsidRDefault="00C00A21" w:rsidP="00C00A21">
            <w:pPr>
              <w:ind w:left="222"/>
              <w:rPr>
                <w:sz w:val="28"/>
                <w:szCs w:val="28"/>
              </w:rPr>
            </w:pPr>
          </w:p>
        </w:tc>
        <w:tc>
          <w:tcPr>
            <w:tcW w:w="5389" w:type="dxa"/>
          </w:tcPr>
          <w:p w14:paraId="01FAEB72" w14:textId="77777777" w:rsidR="00C00A21" w:rsidRPr="00F73FB8" w:rsidRDefault="00C00A21" w:rsidP="00C00A21">
            <w:pPr>
              <w:ind w:left="1284"/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Вид работ</w:t>
            </w:r>
          </w:p>
          <w:p w14:paraId="12272844" w14:textId="77777777" w:rsidR="00C00A21" w:rsidRPr="00F73FB8" w:rsidRDefault="00C00A21" w:rsidP="00C00A21">
            <w:pPr>
              <w:rPr>
                <w:sz w:val="28"/>
                <w:szCs w:val="28"/>
              </w:rPr>
            </w:pPr>
          </w:p>
          <w:p w14:paraId="034086DC" w14:textId="77777777" w:rsidR="00C00A21" w:rsidRPr="00F73FB8" w:rsidRDefault="00C00A21" w:rsidP="00C00A2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D825B58" w14:textId="77777777" w:rsidR="00C00A21" w:rsidRPr="00F73FB8" w:rsidRDefault="00C00A21" w:rsidP="00C00A21">
            <w:pPr>
              <w:ind w:left="309"/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%</w:t>
            </w:r>
          </w:p>
          <w:p w14:paraId="6CF72C5D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доплат</w:t>
            </w:r>
          </w:p>
          <w:p w14:paraId="616DE41E" w14:textId="77777777" w:rsidR="00C00A21" w:rsidRPr="00F73FB8" w:rsidRDefault="00C00A21" w:rsidP="00C00A21">
            <w:pPr>
              <w:rPr>
                <w:sz w:val="28"/>
                <w:szCs w:val="28"/>
              </w:rPr>
            </w:pPr>
          </w:p>
        </w:tc>
      </w:tr>
      <w:tr w:rsidR="00C00A21" w:rsidRPr="00F73FB8" w14:paraId="63DDC237" w14:textId="77777777" w:rsidTr="00C00A21">
        <w:trPr>
          <w:trHeight w:val="850"/>
        </w:trPr>
        <w:tc>
          <w:tcPr>
            <w:tcW w:w="709" w:type="dxa"/>
          </w:tcPr>
          <w:p w14:paraId="0A5DE2B8" w14:textId="4B40B2D5" w:rsidR="00C00A21" w:rsidRPr="00F73FB8" w:rsidRDefault="00C17766" w:rsidP="00C0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14:paraId="4ECF506F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Шеф-повар, повар                </w:t>
            </w:r>
            <w:r w:rsidRPr="00F73FB8"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5389" w:type="dxa"/>
          </w:tcPr>
          <w:p w14:paraId="024D96E2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Работа у горячих плит эл\жаровых шкафов и др. аппаратура для жарения и выпечки                  </w:t>
            </w:r>
          </w:p>
        </w:tc>
        <w:tc>
          <w:tcPr>
            <w:tcW w:w="1559" w:type="dxa"/>
          </w:tcPr>
          <w:p w14:paraId="75A2066F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12%   </w:t>
            </w:r>
          </w:p>
        </w:tc>
      </w:tr>
      <w:tr w:rsidR="00C00A21" w:rsidRPr="00F73FB8" w14:paraId="2ED53874" w14:textId="77777777" w:rsidTr="00C00A21">
        <w:trPr>
          <w:trHeight w:val="1245"/>
        </w:trPr>
        <w:tc>
          <w:tcPr>
            <w:tcW w:w="709" w:type="dxa"/>
          </w:tcPr>
          <w:p w14:paraId="4D70AC7E" w14:textId="447C63A8" w:rsidR="00C00A21" w:rsidRPr="00F73FB8" w:rsidRDefault="00C17766" w:rsidP="00C0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14:paraId="769648EB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Машинист по стирке спецодежды и белья           </w:t>
            </w:r>
          </w:p>
        </w:tc>
        <w:tc>
          <w:tcPr>
            <w:tcW w:w="5389" w:type="dxa"/>
          </w:tcPr>
          <w:p w14:paraId="7E7855D4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Стирка, сушка и глажение    </w:t>
            </w:r>
          </w:p>
        </w:tc>
        <w:tc>
          <w:tcPr>
            <w:tcW w:w="1559" w:type="dxa"/>
          </w:tcPr>
          <w:p w14:paraId="6981ACF6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12%</w:t>
            </w:r>
          </w:p>
        </w:tc>
      </w:tr>
      <w:tr w:rsidR="00C00A21" w:rsidRPr="00F73FB8" w14:paraId="1704E07C" w14:textId="77777777" w:rsidTr="00C00A21">
        <w:trPr>
          <w:trHeight w:val="315"/>
        </w:trPr>
        <w:tc>
          <w:tcPr>
            <w:tcW w:w="709" w:type="dxa"/>
          </w:tcPr>
          <w:p w14:paraId="67ED35A0" w14:textId="33F1A1BD" w:rsidR="00C00A21" w:rsidRPr="00F73FB8" w:rsidRDefault="001D5177" w:rsidP="00C0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3" w:type="dxa"/>
          </w:tcPr>
          <w:p w14:paraId="122F1677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Повар</w:t>
            </w:r>
          </w:p>
        </w:tc>
        <w:tc>
          <w:tcPr>
            <w:tcW w:w="5389" w:type="dxa"/>
          </w:tcPr>
          <w:p w14:paraId="337D96D1" w14:textId="77777777" w:rsidR="00C00A21" w:rsidRPr="00F73FB8" w:rsidRDefault="00C00A21" w:rsidP="00C00A21">
            <w:pPr>
              <w:shd w:val="clear" w:color="auto" w:fill="FFFFFF"/>
              <w:spacing w:before="4"/>
              <w:ind w:left="24" w:right="20"/>
              <w:jc w:val="both"/>
              <w:rPr>
                <w:color w:val="000000"/>
                <w:spacing w:val="-12"/>
                <w:w w:val="104"/>
                <w:sz w:val="28"/>
                <w:szCs w:val="28"/>
              </w:rPr>
            </w:pPr>
            <w:r w:rsidRPr="00F73FB8">
              <w:rPr>
                <w:color w:val="000000"/>
                <w:spacing w:val="-4"/>
                <w:w w:val="104"/>
                <w:sz w:val="28"/>
                <w:szCs w:val="28"/>
              </w:rPr>
              <w:t xml:space="preserve">Работы, связанные с разделкой, обрезкой мяса, рыбы, резкой и </w:t>
            </w:r>
            <w:r w:rsidRPr="00F73FB8">
              <w:rPr>
                <w:color w:val="000000"/>
                <w:spacing w:val="-12"/>
                <w:w w:val="104"/>
                <w:sz w:val="28"/>
                <w:szCs w:val="28"/>
              </w:rPr>
              <w:t>чисткой лука.</w:t>
            </w:r>
          </w:p>
        </w:tc>
        <w:tc>
          <w:tcPr>
            <w:tcW w:w="1559" w:type="dxa"/>
          </w:tcPr>
          <w:p w14:paraId="740FA39E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12%</w:t>
            </w:r>
          </w:p>
        </w:tc>
      </w:tr>
      <w:tr w:rsidR="00C00A21" w:rsidRPr="00F73FB8" w14:paraId="31784FB9" w14:textId="77777777" w:rsidTr="00C00A21">
        <w:trPr>
          <w:trHeight w:val="555"/>
        </w:trPr>
        <w:tc>
          <w:tcPr>
            <w:tcW w:w="709" w:type="dxa"/>
          </w:tcPr>
          <w:p w14:paraId="3124A0BB" w14:textId="60906C6A" w:rsidR="00C00A21" w:rsidRPr="00F73FB8" w:rsidRDefault="001D5177" w:rsidP="00C0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14:paraId="6536FBCD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Уборщица служебных помещений         </w:t>
            </w:r>
          </w:p>
        </w:tc>
        <w:tc>
          <w:tcPr>
            <w:tcW w:w="5389" w:type="dxa"/>
          </w:tcPr>
          <w:p w14:paraId="0966C776" w14:textId="77777777" w:rsidR="00C00A21" w:rsidRPr="00F73FB8" w:rsidRDefault="00C00A21" w:rsidP="00C00A21">
            <w:pPr>
              <w:rPr>
                <w:color w:val="000000"/>
                <w:spacing w:val="-12"/>
                <w:w w:val="104"/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 xml:space="preserve">Работа по хлорированию воды, с приготовлением дезинфицирующих растворов и их применение                                     </w:t>
            </w:r>
          </w:p>
        </w:tc>
        <w:tc>
          <w:tcPr>
            <w:tcW w:w="1559" w:type="dxa"/>
          </w:tcPr>
          <w:p w14:paraId="46FEA121" w14:textId="77777777" w:rsidR="00C00A21" w:rsidRPr="00F73FB8" w:rsidRDefault="00C00A21" w:rsidP="00C00A21">
            <w:pPr>
              <w:rPr>
                <w:sz w:val="28"/>
                <w:szCs w:val="28"/>
              </w:rPr>
            </w:pPr>
            <w:r w:rsidRPr="00F73FB8">
              <w:rPr>
                <w:sz w:val="28"/>
                <w:szCs w:val="28"/>
              </w:rPr>
              <w:t>12%</w:t>
            </w:r>
          </w:p>
        </w:tc>
      </w:tr>
    </w:tbl>
    <w:p w14:paraId="40A3C35D" w14:textId="77777777" w:rsidR="00F04FFC" w:rsidRDefault="00F04FFC" w:rsidP="00A275FE">
      <w:pPr>
        <w:pStyle w:val="3"/>
        <w:ind w:firstLine="709"/>
        <w:contextualSpacing/>
        <w:jc w:val="right"/>
      </w:pPr>
    </w:p>
    <w:p w14:paraId="658A8F17" w14:textId="2DF3E067" w:rsidR="004E2F65" w:rsidRDefault="004E2F65">
      <w:pPr>
        <w:rPr>
          <w:sz w:val="28"/>
          <w:szCs w:val="28"/>
        </w:rPr>
      </w:pPr>
      <w:r>
        <w:br w:type="page"/>
      </w:r>
    </w:p>
    <w:p w14:paraId="3EAF31A7" w14:textId="168839E3" w:rsidR="004E2F65" w:rsidRPr="00C00A21" w:rsidRDefault="004E2F65" w:rsidP="004E2F65">
      <w:pPr>
        <w:pStyle w:val="ad"/>
        <w:jc w:val="right"/>
        <w:rPr>
          <w:i/>
          <w:iCs/>
          <w:sz w:val="28"/>
          <w:szCs w:val="28"/>
        </w:rPr>
      </w:pPr>
      <w:r w:rsidRPr="00C00A21">
        <w:rPr>
          <w:i/>
          <w:iCs/>
          <w:sz w:val="28"/>
          <w:szCs w:val="28"/>
        </w:rPr>
        <w:lastRenderedPageBreak/>
        <w:t xml:space="preserve">Приложение № </w:t>
      </w:r>
      <w:r w:rsidR="00FF2516">
        <w:rPr>
          <w:i/>
          <w:iCs/>
          <w:sz w:val="28"/>
          <w:szCs w:val="28"/>
        </w:rPr>
        <w:t>9</w:t>
      </w:r>
    </w:p>
    <w:p w14:paraId="49775D87" w14:textId="77777777" w:rsidR="004E2F65" w:rsidRDefault="004E2F65" w:rsidP="004E2F65">
      <w:pPr>
        <w:widowControl w:val="0"/>
        <w:autoSpaceDE w:val="0"/>
        <w:autoSpaceDN w:val="0"/>
        <w:spacing w:before="236"/>
        <w:ind w:right="2598"/>
        <w:jc w:val="center"/>
        <w:rPr>
          <w:b/>
          <w:sz w:val="28"/>
          <w:szCs w:val="22"/>
          <w:lang w:eastAsia="en-US"/>
        </w:rPr>
      </w:pPr>
    </w:p>
    <w:p w14:paraId="38D89641" w14:textId="1E9EB44B" w:rsidR="004E2F65" w:rsidRPr="004E2F65" w:rsidRDefault="004E2F65" w:rsidP="004E2F65">
      <w:pPr>
        <w:widowControl w:val="0"/>
        <w:autoSpaceDE w:val="0"/>
        <w:autoSpaceDN w:val="0"/>
        <w:spacing w:before="236"/>
        <w:ind w:right="2598"/>
        <w:jc w:val="right"/>
        <w:rPr>
          <w:b/>
          <w:sz w:val="28"/>
          <w:szCs w:val="22"/>
          <w:lang w:eastAsia="en-US"/>
        </w:rPr>
      </w:pPr>
      <w:r w:rsidRPr="004E2F65">
        <w:rPr>
          <w:b/>
          <w:sz w:val="28"/>
          <w:szCs w:val="22"/>
          <w:lang w:eastAsia="en-US"/>
        </w:rPr>
        <w:t>ПОКАЗАТЕЛИ</w:t>
      </w:r>
      <w:r w:rsidRPr="004E2F65">
        <w:rPr>
          <w:b/>
          <w:spacing w:val="-3"/>
          <w:sz w:val="28"/>
          <w:szCs w:val="22"/>
          <w:lang w:eastAsia="en-US"/>
        </w:rPr>
        <w:t xml:space="preserve"> </w:t>
      </w:r>
      <w:r w:rsidRPr="004E2F65">
        <w:rPr>
          <w:b/>
          <w:sz w:val="28"/>
          <w:szCs w:val="22"/>
          <w:lang w:eastAsia="en-US"/>
        </w:rPr>
        <w:t>ПРЕМИРОВАНИЯ</w:t>
      </w:r>
    </w:p>
    <w:p w14:paraId="68090D35" w14:textId="77777777" w:rsidR="004E2F65" w:rsidRPr="004E2F65" w:rsidRDefault="004E2F65" w:rsidP="004E2F65">
      <w:pPr>
        <w:widowControl w:val="0"/>
        <w:autoSpaceDE w:val="0"/>
        <w:autoSpaceDN w:val="0"/>
        <w:rPr>
          <w:b/>
          <w:sz w:val="30"/>
          <w:szCs w:val="28"/>
          <w:lang w:eastAsia="en-US"/>
        </w:rPr>
      </w:pPr>
    </w:p>
    <w:p w14:paraId="3E4CA30A" w14:textId="77777777" w:rsidR="004E2F65" w:rsidRPr="004E2F65" w:rsidRDefault="004E2F65" w:rsidP="004E2F65">
      <w:pPr>
        <w:widowControl w:val="0"/>
        <w:autoSpaceDE w:val="0"/>
        <w:autoSpaceDN w:val="0"/>
        <w:spacing w:before="253"/>
        <w:ind w:right="-23"/>
        <w:jc w:val="center"/>
        <w:rPr>
          <w:b/>
          <w:sz w:val="28"/>
          <w:szCs w:val="22"/>
          <w:u w:val="single"/>
          <w:lang w:eastAsia="en-US"/>
        </w:rPr>
      </w:pPr>
      <w:r w:rsidRPr="004E2F65">
        <w:rPr>
          <w:b/>
          <w:sz w:val="28"/>
          <w:szCs w:val="22"/>
          <w:u w:val="single"/>
          <w:lang w:eastAsia="en-US"/>
        </w:rPr>
        <w:t>Административно-управленческий</w:t>
      </w:r>
      <w:r w:rsidRPr="004E2F65">
        <w:rPr>
          <w:b/>
          <w:spacing w:val="-5"/>
          <w:sz w:val="28"/>
          <w:szCs w:val="22"/>
          <w:u w:val="single"/>
          <w:lang w:eastAsia="en-US"/>
        </w:rPr>
        <w:t xml:space="preserve"> </w:t>
      </w:r>
      <w:r w:rsidRPr="004E2F65">
        <w:rPr>
          <w:b/>
          <w:sz w:val="28"/>
          <w:szCs w:val="22"/>
          <w:u w:val="single"/>
          <w:lang w:eastAsia="en-US"/>
        </w:rPr>
        <w:t>персонал</w:t>
      </w:r>
    </w:p>
    <w:p w14:paraId="1D1788FB" w14:textId="77777777" w:rsidR="004E2F65" w:rsidRPr="004E2F65" w:rsidRDefault="004E2F65" w:rsidP="004E2F65">
      <w:pPr>
        <w:widowControl w:val="0"/>
        <w:autoSpaceDE w:val="0"/>
        <w:autoSpaceDN w:val="0"/>
        <w:spacing w:before="10"/>
        <w:rPr>
          <w:b/>
          <w:sz w:val="27"/>
          <w:szCs w:val="28"/>
          <w:lang w:eastAsia="en-US"/>
        </w:rPr>
      </w:pPr>
    </w:p>
    <w:p w14:paraId="07A46C49" w14:textId="24326D0C" w:rsidR="00136661" w:rsidRPr="00136661" w:rsidRDefault="00136661" w:rsidP="0095393F">
      <w:pPr>
        <w:pStyle w:val="af9"/>
        <w:widowControl w:val="0"/>
        <w:numPr>
          <w:ilvl w:val="0"/>
          <w:numId w:val="3"/>
        </w:numPr>
        <w:tabs>
          <w:tab w:val="left" w:pos="1560"/>
        </w:tabs>
        <w:autoSpaceDE w:val="0"/>
        <w:autoSpaceDN w:val="0"/>
        <w:spacing w:before="89"/>
        <w:rPr>
          <w:b/>
          <w:sz w:val="28"/>
          <w:szCs w:val="22"/>
          <w:lang w:eastAsia="en-US"/>
        </w:rPr>
      </w:pPr>
      <w:r w:rsidRPr="00136661">
        <w:rPr>
          <w:b/>
          <w:sz w:val="28"/>
          <w:szCs w:val="22"/>
          <w:lang w:eastAsia="en-US"/>
        </w:rPr>
        <w:t>Показатели</w:t>
      </w:r>
      <w:r w:rsidRPr="00136661">
        <w:rPr>
          <w:b/>
          <w:spacing w:val="-7"/>
          <w:sz w:val="28"/>
          <w:szCs w:val="22"/>
          <w:lang w:eastAsia="en-US"/>
        </w:rPr>
        <w:t xml:space="preserve"> </w:t>
      </w:r>
      <w:r w:rsidRPr="00136661">
        <w:rPr>
          <w:b/>
          <w:sz w:val="28"/>
          <w:szCs w:val="22"/>
          <w:lang w:eastAsia="en-US"/>
        </w:rPr>
        <w:t>премирования</w:t>
      </w:r>
      <w:r w:rsidRPr="00136661">
        <w:rPr>
          <w:b/>
          <w:spacing w:val="-7"/>
          <w:sz w:val="28"/>
          <w:szCs w:val="22"/>
          <w:lang w:eastAsia="en-US"/>
        </w:rPr>
        <w:t xml:space="preserve"> </w:t>
      </w:r>
      <w:r w:rsidRPr="00136661">
        <w:rPr>
          <w:b/>
          <w:sz w:val="28"/>
          <w:szCs w:val="22"/>
          <w:lang w:eastAsia="en-US"/>
        </w:rPr>
        <w:t>заместителя директора по АХЧ</w:t>
      </w:r>
      <w:bookmarkStart w:id="0" w:name="_GoBack"/>
      <w:bookmarkEnd w:id="0"/>
    </w:p>
    <w:p w14:paraId="49DADDE6" w14:textId="77777777" w:rsidR="00136661" w:rsidRPr="004E2F65" w:rsidRDefault="00136661" w:rsidP="00136661">
      <w:pPr>
        <w:widowControl w:val="0"/>
        <w:autoSpaceDE w:val="0"/>
        <w:autoSpaceDN w:val="0"/>
        <w:spacing w:before="4"/>
        <w:rPr>
          <w:b/>
          <w:sz w:val="28"/>
          <w:szCs w:val="28"/>
          <w:lang w:eastAsia="en-US"/>
        </w:rPr>
      </w:pPr>
    </w:p>
    <w:tbl>
      <w:tblPr>
        <w:tblStyle w:val="TableNormal"/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770"/>
        <w:gridCol w:w="1168"/>
      </w:tblGrid>
      <w:tr w:rsidR="00136661" w:rsidRPr="00136661" w14:paraId="29F0187F" w14:textId="77777777" w:rsidTr="00136661">
        <w:trPr>
          <w:trHeight w:val="202"/>
        </w:trPr>
        <w:tc>
          <w:tcPr>
            <w:tcW w:w="566" w:type="dxa"/>
            <w:vAlign w:val="center"/>
          </w:tcPr>
          <w:p w14:paraId="6C7F8EED" w14:textId="77777777" w:rsidR="00136661" w:rsidRPr="00136661" w:rsidRDefault="00136661" w:rsidP="001D5177">
            <w:pPr>
              <w:spacing w:line="30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749B1A26" w14:textId="77777777" w:rsidR="00136661" w:rsidRPr="00136661" w:rsidRDefault="00136661" w:rsidP="001D5177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7D470DFA" w14:textId="77777777" w:rsidR="00136661" w:rsidRPr="00136661" w:rsidRDefault="00136661" w:rsidP="001D5177">
            <w:pPr>
              <w:spacing w:line="320" w:lineRule="exact"/>
              <w:ind w:right="1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136661" w:rsidRPr="00136661" w14:paraId="768213EE" w14:textId="77777777" w:rsidTr="00136661">
        <w:trPr>
          <w:trHeight w:val="645"/>
        </w:trPr>
        <w:tc>
          <w:tcPr>
            <w:tcW w:w="566" w:type="dxa"/>
            <w:vAlign w:val="center"/>
          </w:tcPr>
          <w:p w14:paraId="7AE89088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46FDADCA" w14:textId="77777777" w:rsidR="00136661" w:rsidRPr="00136661" w:rsidRDefault="00136661" w:rsidP="001D5177">
            <w:pPr>
              <w:spacing w:line="315" w:lineRule="exact"/>
              <w:ind w:left="14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Отсутствие технических замечаний надзорных органов по соблюдению санитарно-гигиенических требований и пожарной безопасности, требований по охране труда</w:t>
            </w:r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0D00E5F1" w14:textId="77777777" w:rsidR="00136661" w:rsidRPr="00136661" w:rsidRDefault="00136661" w:rsidP="001D5177">
            <w:pPr>
              <w:spacing w:line="315" w:lineRule="exact"/>
              <w:ind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36661" w:rsidRPr="00136661" w14:paraId="3E050A17" w14:textId="77777777" w:rsidTr="00136661">
        <w:trPr>
          <w:trHeight w:val="965"/>
        </w:trPr>
        <w:tc>
          <w:tcPr>
            <w:tcW w:w="566" w:type="dxa"/>
            <w:vAlign w:val="center"/>
          </w:tcPr>
          <w:p w14:paraId="7743994E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775D2B4F" w14:textId="77777777" w:rsidR="00136661" w:rsidRPr="00136661" w:rsidRDefault="00136661" w:rsidP="001D5177">
            <w:pPr>
              <w:tabs>
                <w:tab w:val="left" w:pos="1900"/>
                <w:tab w:val="left" w:pos="3504"/>
                <w:tab w:val="left" w:pos="4012"/>
                <w:tab w:val="left" w:pos="5139"/>
                <w:tab w:val="left" w:pos="6314"/>
              </w:tabs>
              <w:ind w:left="14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Качественная подготовка проведения ремонтных работ.</w:t>
            </w:r>
          </w:p>
          <w:p w14:paraId="4C537E25" w14:textId="77777777" w:rsidR="00136661" w:rsidRPr="00136661" w:rsidRDefault="00136661" w:rsidP="001D5177">
            <w:pPr>
              <w:tabs>
                <w:tab w:val="left" w:pos="1900"/>
                <w:tab w:val="left" w:pos="3504"/>
                <w:tab w:val="left" w:pos="4012"/>
                <w:tab w:val="left" w:pos="5139"/>
                <w:tab w:val="left" w:pos="6314"/>
              </w:tabs>
              <w:ind w:left="14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Сохранение и укрепление материально-технической базы Образовательной организации</w:t>
            </w:r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3A1B2271" w14:textId="77777777" w:rsidR="00136661" w:rsidRPr="00136661" w:rsidRDefault="00136661" w:rsidP="001D5177">
            <w:pPr>
              <w:spacing w:line="315" w:lineRule="exact"/>
              <w:ind w:right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36661" w:rsidRPr="00136661" w14:paraId="70190FB3" w14:textId="77777777" w:rsidTr="00136661">
        <w:trPr>
          <w:trHeight w:val="1288"/>
        </w:trPr>
        <w:tc>
          <w:tcPr>
            <w:tcW w:w="566" w:type="dxa"/>
            <w:vAlign w:val="center"/>
          </w:tcPr>
          <w:p w14:paraId="6260E14E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39B05C15" w14:textId="77777777" w:rsidR="00136661" w:rsidRPr="00136661" w:rsidRDefault="00136661" w:rsidP="001D5177">
            <w:pPr>
              <w:ind w:left="145" w:right="9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Отсутствие жалоб со стороны участников образовательного процесса и родителей на оперативность исправления нарушений условий пожарной и электробезопасности, охраны труда</w:t>
            </w:r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3DC956F0" w14:textId="77777777" w:rsidR="00136661" w:rsidRPr="00136661" w:rsidRDefault="00136661" w:rsidP="001D5177">
            <w:pPr>
              <w:spacing w:before="153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183EACEC" w14:textId="77777777" w:rsidTr="00136661">
        <w:trPr>
          <w:trHeight w:val="1288"/>
        </w:trPr>
        <w:tc>
          <w:tcPr>
            <w:tcW w:w="566" w:type="dxa"/>
            <w:vAlign w:val="center"/>
          </w:tcPr>
          <w:p w14:paraId="0C7C300E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134C3D77" w14:textId="77777777" w:rsidR="00136661" w:rsidRPr="00136661" w:rsidRDefault="00136661" w:rsidP="001D5177">
            <w:pPr>
              <w:ind w:left="145" w:right="9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Своевременная постановка на учет материальных ценностей, приобретение Образовательной организацией за счет бюджетных, внебюджетных средств. Сохранность материальных ценностей.</w:t>
            </w:r>
          </w:p>
          <w:p w14:paraId="6EDEB06E" w14:textId="77777777" w:rsidR="00136661" w:rsidRPr="00136661" w:rsidRDefault="00136661" w:rsidP="001D5177">
            <w:pPr>
              <w:ind w:left="145" w:right="9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Своевременное списывание малоценного имущества</w:t>
            </w:r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7023609F" w14:textId="77777777" w:rsidR="00136661" w:rsidRPr="00136661" w:rsidRDefault="00136661" w:rsidP="001D5177">
            <w:pPr>
              <w:spacing w:line="315" w:lineRule="exact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</w:tr>
      <w:tr w:rsidR="00136661" w:rsidRPr="00136661" w14:paraId="5C8AD7DE" w14:textId="77777777" w:rsidTr="00136661">
        <w:trPr>
          <w:trHeight w:val="1288"/>
        </w:trPr>
        <w:tc>
          <w:tcPr>
            <w:tcW w:w="566" w:type="dxa"/>
            <w:vAlign w:val="center"/>
          </w:tcPr>
          <w:p w14:paraId="377CA8A2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7770" w:type="dxa"/>
            <w:tcBorders>
              <w:right w:val="single" w:sz="6" w:space="0" w:color="000000"/>
            </w:tcBorders>
            <w:vAlign w:val="center"/>
          </w:tcPr>
          <w:p w14:paraId="445E32F5" w14:textId="77777777" w:rsidR="00136661" w:rsidRPr="00136661" w:rsidRDefault="00136661" w:rsidP="001D5177">
            <w:pPr>
              <w:ind w:left="145" w:right="9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исполнительской дисциплины. Создание благоприятного психологического микроклимата.</w:t>
            </w:r>
          </w:p>
        </w:tc>
        <w:tc>
          <w:tcPr>
            <w:tcW w:w="1168" w:type="dxa"/>
            <w:tcBorders>
              <w:left w:val="single" w:sz="6" w:space="0" w:color="000000"/>
            </w:tcBorders>
            <w:vAlign w:val="center"/>
          </w:tcPr>
          <w:p w14:paraId="6CD5AE41" w14:textId="77777777" w:rsidR="00136661" w:rsidRPr="00136661" w:rsidRDefault="00136661" w:rsidP="001D5177">
            <w:pPr>
              <w:spacing w:line="315" w:lineRule="exact"/>
              <w:ind w:right="7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</w:tbl>
    <w:p w14:paraId="5969D693" w14:textId="77777777" w:rsidR="00136661" w:rsidRDefault="00136661" w:rsidP="00136661">
      <w:pPr>
        <w:widowControl w:val="0"/>
        <w:autoSpaceDE w:val="0"/>
        <w:autoSpaceDN w:val="0"/>
        <w:spacing w:before="89"/>
        <w:ind w:left="1418" w:right="2601" w:firstLine="709"/>
        <w:jc w:val="center"/>
        <w:rPr>
          <w:b/>
          <w:sz w:val="28"/>
          <w:szCs w:val="22"/>
          <w:lang w:eastAsia="en-US"/>
        </w:rPr>
      </w:pPr>
    </w:p>
    <w:p w14:paraId="4C542C03" w14:textId="77777777" w:rsidR="00653B0E" w:rsidRDefault="00653B0E">
      <w:pPr>
        <w:rPr>
          <w:b/>
          <w:sz w:val="28"/>
          <w:szCs w:val="22"/>
          <w:u w:val="single"/>
          <w:lang w:eastAsia="en-US"/>
        </w:rPr>
      </w:pPr>
      <w:r>
        <w:rPr>
          <w:b/>
          <w:sz w:val="28"/>
          <w:szCs w:val="22"/>
          <w:u w:val="single"/>
          <w:lang w:eastAsia="en-US"/>
        </w:rPr>
        <w:br w:type="page"/>
      </w:r>
    </w:p>
    <w:p w14:paraId="72A97FFD" w14:textId="56992603" w:rsidR="00136661" w:rsidRPr="00653B0E" w:rsidRDefault="00136661" w:rsidP="00136661">
      <w:pPr>
        <w:widowControl w:val="0"/>
        <w:autoSpaceDE w:val="0"/>
        <w:autoSpaceDN w:val="0"/>
        <w:spacing w:before="89"/>
        <w:ind w:left="1418" w:right="2601" w:firstLine="709"/>
        <w:jc w:val="center"/>
        <w:rPr>
          <w:b/>
          <w:sz w:val="28"/>
          <w:szCs w:val="22"/>
          <w:u w:val="single"/>
          <w:lang w:eastAsia="en-US"/>
        </w:rPr>
      </w:pPr>
      <w:r w:rsidRPr="00653B0E">
        <w:rPr>
          <w:b/>
          <w:sz w:val="28"/>
          <w:szCs w:val="22"/>
          <w:u w:val="single"/>
          <w:lang w:eastAsia="en-US"/>
        </w:rPr>
        <w:lastRenderedPageBreak/>
        <w:t>Педагогический</w:t>
      </w:r>
      <w:r w:rsidRPr="00653B0E">
        <w:rPr>
          <w:b/>
          <w:spacing w:val="-2"/>
          <w:sz w:val="28"/>
          <w:szCs w:val="22"/>
          <w:u w:val="single"/>
          <w:lang w:eastAsia="en-US"/>
        </w:rPr>
        <w:t xml:space="preserve"> </w:t>
      </w:r>
      <w:r w:rsidRPr="00653B0E">
        <w:rPr>
          <w:b/>
          <w:sz w:val="28"/>
          <w:szCs w:val="22"/>
          <w:u w:val="single"/>
          <w:lang w:eastAsia="en-US"/>
        </w:rPr>
        <w:t>персонал</w:t>
      </w:r>
    </w:p>
    <w:p w14:paraId="6B9FFE93" w14:textId="77777777" w:rsidR="00136661" w:rsidRPr="004E2F65" w:rsidRDefault="00136661" w:rsidP="00136661">
      <w:pPr>
        <w:widowControl w:val="0"/>
        <w:autoSpaceDE w:val="0"/>
        <w:autoSpaceDN w:val="0"/>
        <w:spacing w:before="2"/>
        <w:rPr>
          <w:b/>
          <w:sz w:val="28"/>
          <w:szCs w:val="28"/>
          <w:lang w:eastAsia="en-US"/>
        </w:rPr>
      </w:pPr>
    </w:p>
    <w:p w14:paraId="73F63C5E" w14:textId="77777777" w:rsidR="00136661" w:rsidRPr="004E2F65" w:rsidRDefault="00136661" w:rsidP="0095393F">
      <w:pPr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rPr>
          <w:b/>
          <w:sz w:val="28"/>
          <w:szCs w:val="22"/>
          <w:lang w:eastAsia="en-US"/>
        </w:rPr>
      </w:pPr>
      <w:r w:rsidRPr="004E2F65">
        <w:rPr>
          <w:b/>
          <w:sz w:val="28"/>
          <w:szCs w:val="22"/>
          <w:lang w:eastAsia="en-US"/>
        </w:rPr>
        <w:t>Показатели</w:t>
      </w:r>
      <w:r w:rsidRPr="004E2F65">
        <w:rPr>
          <w:b/>
          <w:spacing w:val="-6"/>
          <w:sz w:val="28"/>
          <w:szCs w:val="22"/>
          <w:lang w:eastAsia="en-US"/>
        </w:rPr>
        <w:t xml:space="preserve"> </w:t>
      </w:r>
      <w:r w:rsidRPr="004E2F65">
        <w:rPr>
          <w:b/>
          <w:sz w:val="28"/>
          <w:szCs w:val="22"/>
          <w:lang w:eastAsia="en-US"/>
        </w:rPr>
        <w:t>премирования</w:t>
      </w:r>
      <w:r w:rsidRPr="004E2F65">
        <w:rPr>
          <w:b/>
          <w:spacing w:val="-6"/>
          <w:sz w:val="28"/>
          <w:szCs w:val="22"/>
          <w:lang w:eastAsia="en-US"/>
        </w:rPr>
        <w:t xml:space="preserve"> </w:t>
      </w:r>
      <w:r w:rsidRPr="004E2F65">
        <w:rPr>
          <w:b/>
          <w:sz w:val="28"/>
          <w:szCs w:val="22"/>
          <w:lang w:eastAsia="en-US"/>
        </w:rPr>
        <w:t>старшего</w:t>
      </w:r>
      <w:r w:rsidRPr="004E2F65">
        <w:rPr>
          <w:b/>
          <w:spacing w:val="-3"/>
          <w:sz w:val="28"/>
          <w:szCs w:val="22"/>
          <w:lang w:eastAsia="en-US"/>
        </w:rPr>
        <w:t xml:space="preserve"> </w:t>
      </w:r>
      <w:r w:rsidRPr="004E2F65">
        <w:rPr>
          <w:b/>
          <w:sz w:val="28"/>
          <w:szCs w:val="22"/>
          <w:lang w:eastAsia="en-US"/>
        </w:rPr>
        <w:t>воспитателя</w:t>
      </w:r>
    </w:p>
    <w:p w14:paraId="4876E2CD" w14:textId="77777777" w:rsidR="00136661" w:rsidRPr="004E2F65" w:rsidRDefault="00136661" w:rsidP="00136661">
      <w:pPr>
        <w:widowControl w:val="0"/>
        <w:autoSpaceDE w:val="0"/>
        <w:autoSpaceDN w:val="0"/>
        <w:spacing w:before="1"/>
        <w:rPr>
          <w:b/>
          <w:sz w:val="28"/>
          <w:szCs w:val="28"/>
          <w:lang w:eastAsia="en-US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49"/>
        <w:gridCol w:w="4548"/>
        <w:gridCol w:w="1134"/>
      </w:tblGrid>
      <w:tr w:rsidR="00136661" w:rsidRPr="00136661" w14:paraId="2DD80349" w14:textId="77777777" w:rsidTr="00136661">
        <w:trPr>
          <w:trHeight w:val="345"/>
        </w:trPr>
        <w:tc>
          <w:tcPr>
            <w:tcW w:w="567" w:type="dxa"/>
            <w:vAlign w:val="center"/>
          </w:tcPr>
          <w:p w14:paraId="13E7A7AB" w14:textId="77777777" w:rsidR="00136661" w:rsidRPr="00136661" w:rsidRDefault="00136661" w:rsidP="001D5177">
            <w:pPr>
              <w:spacing w:before="9" w:line="31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9" w:type="dxa"/>
            <w:vAlign w:val="center"/>
          </w:tcPr>
          <w:p w14:paraId="391812C1" w14:textId="77777777" w:rsidR="00136661" w:rsidRPr="00136661" w:rsidRDefault="00136661" w:rsidP="001D5177">
            <w:pPr>
              <w:spacing w:before="9" w:line="31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4548" w:type="dxa"/>
            <w:vAlign w:val="center"/>
          </w:tcPr>
          <w:p w14:paraId="6B944276" w14:textId="77777777" w:rsidR="00136661" w:rsidRPr="00136661" w:rsidRDefault="00136661" w:rsidP="001D5177">
            <w:pPr>
              <w:spacing w:before="9" w:line="31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13666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134" w:type="dxa"/>
            <w:vAlign w:val="center"/>
          </w:tcPr>
          <w:p w14:paraId="31C6AC98" w14:textId="77777777" w:rsidR="00136661" w:rsidRPr="00136661" w:rsidRDefault="00136661" w:rsidP="001D5177">
            <w:pPr>
              <w:spacing w:before="9" w:line="31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136661" w:rsidRPr="00136661" w14:paraId="6672D993" w14:textId="77777777" w:rsidTr="00136661">
        <w:trPr>
          <w:trHeight w:val="1232"/>
        </w:trPr>
        <w:tc>
          <w:tcPr>
            <w:tcW w:w="567" w:type="dxa"/>
            <w:vMerge w:val="restart"/>
            <w:vAlign w:val="center"/>
          </w:tcPr>
          <w:p w14:paraId="5302C69C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49" w:type="dxa"/>
            <w:vMerge w:val="restart"/>
            <w:vAlign w:val="center"/>
          </w:tcPr>
          <w:p w14:paraId="2C8A2644" w14:textId="77777777" w:rsidR="00136661" w:rsidRPr="00136661" w:rsidRDefault="00136661" w:rsidP="001D5177">
            <w:pPr>
              <w:tabs>
                <w:tab w:val="left" w:pos="1477"/>
              </w:tabs>
              <w:ind w:left="273" w:right="260" w:hanging="1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работы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достижению</w:t>
            </w:r>
            <w:r w:rsidRPr="00136661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результатов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нового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качества</w:t>
            </w:r>
          </w:p>
        </w:tc>
        <w:tc>
          <w:tcPr>
            <w:tcW w:w="4548" w:type="dxa"/>
            <w:vAlign w:val="center"/>
          </w:tcPr>
          <w:p w14:paraId="4AEABF24" w14:textId="77777777" w:rsidR="00136661" w:rsidRPr="00136661" w:rsidRDefault="00136661" w:rsidP="001D5177">
            <w:pPr>
              <w:tabs>
                <w:tab w:val="left" w:pos="1281"/>
                <w:tab w:val="left" w:pos="3442"/>
              </w:tabs>
              <w:ind w:left="165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Позитивная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динамика</w:t>
            </w:r>
            <w:r w:rsidRPr="00136661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показателей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развития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данным педагогической диагностики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(качество</w:t>
            </w:r>
            <w:r w:rsidRPr="0013666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освоения</w:t>
            </w:r>
            <w:r w:rsidRPr="0013666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программы</w:t>
            </w:r>
            <w:r w:rsidRPr="0013666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94%)</w:t>
            </w:r>
          </w:p>
          <w:p w14:paraId="2AB3AA03" w14:textId="77777777" w:rsidR="00136661" w:rsidRPr="00136661" w:rsidRDefault="00136661" w:rsidP="001D5177">
            <w:pPr>
              <w:spacing w:line="304" w:lineRule="exact"/>
              <w:ind w:left="1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1134" w:type="dxa"/>
            <w:vAlign w:val="center"/>
          </w:tcPr>
          <w:p w14:paraId="498DF813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66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136661" w:rsidRPr="00136661" w14:paraId="6085D362" w14:textId="77777777" w:rsidTr="00136661">
        <w:trPr>
          <w:trHeight w:val="812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5F11D316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Merge/>
            <w:tcBorders>
              <w:top w:val="nil"/>
            </w:tcBorders>
            <w:vAlign w:val="center"/>
          </w:tcPr>
          <w:p w14:paraId="49DBE868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vAlign w:val="center"/>
          </w:tcPr>
          <w:p w14:paraId="146FA976" w14:textId="77777777" w:rsidR="00136661" w:rsidRPr="00136661" w:rsidRDefault="00136661" w:rsidP="001D5177">
            <w:pPr>
              <w:tabs>
                <w:tab w:val="left" w:pos="884"/>
                <w:tab w:val="left" w:pos="3435"/>
              </w:tabs>
              <w:ind w:left="165" w:right="96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1.2.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Реализация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программ 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дошкольного</w:t>
            </w:r>
            <w:r w:rsidRPr="00136661">
              <w:rPr>
                <w:rFonts w:ascii="Times New Roman" w:hAnsi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образования</w:t>
            </w:r>
          </w:p>
          <w:p w14:paraId="1AC4D8E1" w14:textId="77777777" w:rsidR="00136661" w:rsidRPr="00136661" w:rsidRDefault="00136661" w:rsidP="001D5177">
            <w:pPr>
              <w:tabs>
                <w:tab w:val="left" w:pos="1512"/>
                <w:tab w:val="left" w:pos="2700"/>
                <w:tab w:val="left" w:pos="3902"/>
              </w:tabs>
              <w:spacing w:line="320" w:lineRule="atLeast"/>
              <w:ind w:left="165" w:right="9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0CC0EE62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0840D1E5" w14:textId="77777777" w:rsidTr="00136661">
        <w:trPr>
          <w:trHeight w:val="1208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090B2FC5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Merge/>
            <w:tcBorders>
              <w:top w:val="nil"/>
            </w:tcBorders>
            <w:vAlign w:val="center"/>
          </w:tcPr>
          <w:p w14:paraId="0D3451E4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vAlign w:val="center"/>
          </w:tcPr>
          <w:p w14:paraId="2B364995" w14:textId="77777777" w:rsidR="00136661" w:rsidRPr="00136661" w:rsidRDefault="00136661" w:rsidP="001D5177">
            <w:pPr>
              <w:ind w:left="165" w:right="9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1.3.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системной работы по сохранению здоровья и социализации воспитанников, в том числе с ограниченными возможностями здоровья</w:t>
            </w:r>
          </w:p>
          <w:p w14:paraId="5CB1A3FB" w14:textId="77777777" w:rsidR="00136661" w:rsidRPr="00136661" w:rsidRDefault="00136661" w:rsidP="001D5177">
            <w:pPr>
              <w:ind w:left="165" w:right="99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25ECBFA2" w14:textId="77777777" w:rsidR="00136661" w:rsidRPr="00136661" w:rsidRDefault="00136661" w:rsidP="001D5177">
            <w:pPr>
              <w:spacing w:line="304" w:lineRule="exact"/>
              <w:ind w:left="16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06806F77" w14:textId="77777777" w:rsidR="00136661" w:rsidRPr="00136661" w:rsidRDefault="00136661" w:rsidP="001D5177">
            <w:pPr>
              <w:spacing w:before="2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6661" w:rsidRPr="00136661" w14:paraId="121638B1" w14:textId="77777777" w:rsidTr="00136661">
        <w:trPr>
          <w:trHeight w:val="1214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39C0F15E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Merge/>
            <w:tcBorders>
              <w:top w:val="nil"/>
            </w:tcBorders>
            <w:vAlign w:val="center"/>
          </w:tcPr>
          <w:p w14:paraId="39F87F50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8" w:type="dxa"/>
            <w:vAlign w:val="center"/>
          </w:tcPr>
          <w:p w14:paraId="0D38E394" w14:textId="77777777" w:rsidR="00136661" w:rsidRPr="00136661" w:rsidRDefault="00136661" w:rsidP="001D5177">
            <w:pPr>
              <w:tabs>
                <w:tab w:val="left" w:pos="2998"/>
              </w:tabs>
              <w:ind w:left="165" w:right="97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1.4.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Исполнительская дисциплина (качественное ведение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документпации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, своевременное предоставление отчетов, материалов и т.д.)</w:t>
            </w:r>
          </w:p>
          <w:p w14:paraId="5A7F4B21" w14:textId="77777777" w:rsidR="00136661" w:rsidRPr="00136661" w:rsidRDefault="00136661" w:rsidP="001D5177">
            <w:pPr>
              <w:tabs>
                <w:tab w:val="left" w:pos="1889"/>
                <w:tab w:val="left" w:pos="3458"/>
              </w:tabs>
              <w:spacing w:line="322" w:lineRule="exact"/>
              <w:ind w:left="165" w:right="9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60720AD3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66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52A27CCC" w14:textId="77777777" w:rsidTr="00136661">
        <w:trPr>
          <w:trHeight w:val="1621"/>
        </w:trPr>
        <w:tc>
          <w:tcPr>
            <w:tcW w:w="567" w:type="dxa"/>
            <w:vAlign w:val="center"/>
          </w:tcPr>
          <w:p w14:paraId="79899153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49" w:type="dxa"/>
            <w:vAlign w:val="center"/>
          </w:tcPr>
          <w:p w14:paraId="2D9911BE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материально-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технической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базы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создание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комфортных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условий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для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участников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образовательного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процесса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(воспитателей,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воспитанников,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родителей)</w:t>
            </w:r>
          </w:p>
        </w:tc>
        <w:tc>
          <w:tcPr>
            <w:tcW w:w="4548" w:type="dxa"/>
            <w:tcBorders>
              <w:bottom w:val="single" w:sz="4" w:space="0" w:color="auto"/>
            </w:tcBorders>
            <w:vAlign w:val="center"/>
          </w:tcPr>
          <w:p w14:paraId="644A71C6" w14:textId="77777777" w:rsidR="00136661" w:rsidRPr="00136661" w:rsidRDefault="00136661" w:rsidP="001D5177">
            <w:pPr>
              <w:tabs>
                <w:tab w:val="left" w:pos="876"/>
                <w:tab w:val="left" w:pos="2845"/>
                <w:tab w:val="left" w:pos="3092"/>
                <w:tab w:val="left" w:pos="4464"/>
              </w:tabs>
              <w:ind w:left="165" w:right="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да/нет</w:t>
            </w:r>
          </w:p>
          <w:p w14:paraId="16FBAB46" w14:textId="77777777" w:rsidR="00136661" w:rsidRPr="00136661" w:rsidRDefault="00136661" w:rsidP="001D5177">
            <w:pPr>
              <w:tabs>
                <w:tab w:val="left" w:pos="876"/>
                <w:tab w:val="left" w:pos="2845"/>
                <w:tab w:val="left" w:pos="3092"/>
                <w:tab w:val="left" w:pos="4464"/>
              </w:tabs>
              <w:ind w:left="165" w:right="97"/>
              <w:rPr>
                <w:rFonts w:ascii="Times New Roman" w:hAnsi="Times New Roman"/>
                <w:b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Февраль, апрель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E656F3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6E8DF791" w14:textId="77777777" w:rsidTr="00136661">
        <w:trPr>
          <w:trHeight w:val="757"/>
        </w:trPr>
        <w:tc>
          <w:tcPr>
            <w:tcW w:w="567" w:type="dxa"/>
            <w:vMerge w:val="restart"/>
            <w:vAlign w:val="center"/>
          </w:tcPr>
          <w:p w14:paraId="3E9A73C1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249" w:type="dxa"/>
            <w:vMerge w:val="restart"/>
            <w:tcBorders>
              <w:right w:val="single" w:sz="4" w:space="0" w:color="auto"/>
            </w:tcBorders>
            <w:vAlign w:val="center"/>
          </w:tcPr>
          <w:p w14:paraId="46577E31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воспитательной системы дошкольной образовательной организации</w:t>
            </w:r>
          </w:p>
        </w:tc>
        <w:tc>
          <w:tcPr>
            <w:tcW w:w="4548" w:type="dxa"/>
            <w:tcBorders>
              <w:left w:val="single" w:sz="4" w:space="0" w:color="auto"/>
              <w:bottom w:val="single" w:sz="4" w:space="0" w:color="auto"/>
            </w:tcBorders>
          </w:tcPr>
          <w:p w14:paraId="2590F7CB" w14:textId="77777777" w:rsidR="00136661" w:rsidRPr="00136661" w:rsidRDefault="00136661" w:rsidP="001D5177">
            <w:pPr>
              <w:tabs>
                <w:tab w:val="left" w:pos="2529"/>
              </w:tabs>
              <w:ind w:left="165"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3.1.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мероприятий,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обеспечивающих</w:t>
            </w:r>
            <w:r w:rsidRPr="00136661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активное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взаимодействие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родителями.</w:t>
            </w:r>
          </w:p>
          <w:p w14:paraId="457EDFFE" w14:textId="77777777" w:rsidR="00136661" w:rsidRPr="00136661" w:rsidRDefault="00136661" w:rsidP="001D5177">
            <w:pPr>
              <w:ind w:left="16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да/нет</w:t>
            </w:r>
          </w:p>
          <w:p w14:paraId="2F63E46C" w14:textId="77777777" w:rsidR="00136661" w:rsidRPr="00136661" w:rsidRDefault="00136661" w:rsidP="001D5177">
            <w:pPr>
              <w:tabs>
                <w:tab w:val="left" w:pos="876"/>
                <w:tab w:val="left" w:pos="2845"/>
                <w:tab w:val="left" w:pos="3092"/>
                <w:tab w:val="left" w:pos="4464"/>
              </w:tabs>
              <w:ind w:left="165" w:right="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3ED236" w14:textId="77777777" w:rsidR="00136661" w:rsidRPr="00136661" w:rsidRDefault="00136661" w:rsidP="001D517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53132653" w14:textId="77777777" w:rsidR="00136661" w:rsidRPr="00136661" w:rsidRDefault="00136661" w:rsidP="001D517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0B22DA6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7A61D073" w14:textId="77777777" w:rsidTr="00136661">
        <w:trPr>
          <w:trHeight w:val="852"/>
        </w:trPr>
        <w:tc>
          <w:tcPr>
            <w:tcW w:w="567" w:type="dxa"/>
            <w:vMerge/>
            <w:vAlign w:val="center"/>
          </w:tcPr>
          <w:p w14:paraId="575F73B4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03E6AE50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9F872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3.2. Организация межведомственного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взаимодействия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в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части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образования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воспитанников</w:t>
            </w:r>
          </w:p>
          <w:p w14:paraId="507D0EE5" w14:textId="77777777" w:rsidR="00136661" w:rsidRPr="00136661" w:rsidRDefault="00136661" w:rsidP="001D5177">
            <w:pPr>
              <w:ind w:left="16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да/нет</w:t>
            </w:r>
          </w:p>
          <w:p w14:paraId="68B14D17" w14:textId="77777777" w:rsidR="00136661" w:rsidRPr="00136661" w:rsidRDefault="00136661" w:rsidP="001D5177">
            <w:pPr>
              <w:tabs>
                <w:tab w:val="left" w:pos="876"/>
                <w:tab w:val="left" w:pos="2845"/>
                <w:tab w:val="left" w:pos="3092"/>
                <w:tab w:val="left" w:pos="4464"/>
              </w:tabs>
              <w:ind w:left="165" w:right="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Январь, август, ноябрь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E76CC1" w14:textId="77777777" w:rsidR="00136661" w:rsidRPr="00136661" w:rsidRDefault="00136661" w:rsidP="001D517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D441C8D" w14:textId="77777777" w:rsidR="00136661" w:rsidRPr="00136661" w:rsidRDefault="00136661" w:rsidP="001D5177">
            <w:pPr>
              <w:spacing w:before="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908318D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16F35454" w14:textId="77777777" w:rsidTr="00136661">
        <w:trPr>
          <w:trHeight w:val="204"/>
        </w:trPr>
        <w:tc>
          <w:tcPr>
            <w:tcW w:w="567" w:type="dxa"/>
            <w:vMerge w:val="restart"/>
            <w:vAlign w:val="center"/>
          </w:tcPr>
          <w:p w14:paraId="1586D101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49" w:type="dxa"/>
            <w:vMerge w:val="restart"/>
            <w:tcBorders>
              <w:right w:val="single" w:sz="4" w:space="0" w:color="auto"/>
            </w:tcBorders>
            <w:vAlign w:val="center"/>
          </w:tcPr>
          <w:p w14:paraId="700CC556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Повышение профессионального мастерства педагогических работников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FB7A5D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4.1. Своевременность и качество оказания методической помощи педагогам</w:t>
            </w:r>
          </w:p>
          <w:p w14:paraId="2E922105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3709917C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F25A1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743A87E7" w14:textId="77777777" w:rsidTr="00136661">
        <w:trPr>
          <w:trHeight w:val="192"/>
        </w:trPr>
        <w:tc>
          <w:tcPr>
            <w:tcW w:w="567" w:type="dxa"/>
            <w:vMerge/>
            <w:vAlign w:val="center"/>
          </w:tcPr>
          <w:p w14:paraId="0FF6CEE5" w14:textId="77777777" w:rsidR="00136661" w:rsidRPr="00136661" w:rsidRDefault="00136661" w:rsidP="001D5177">
            <w:pPr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0A6BD966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  <w:lang w:val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7FC5FD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4.2. Использование разнообразных практико-ориентированных форм повышения профессиональной квалификации педагогов на уровне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образовательной организации</w:t>
            </w:r>
          </w:p>
          <w:p w14:paraId="4EDB73FE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3FDC57E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Сентябрь, декабрь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E5408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</w:tr>
      <w:tr w:rsidR="00136661" w:rsidRPr="00136661" w14:paraId="52AF4939" w14:textId="77777777" w:rsidTr="00136661">
        <w:trPr>
          <w:trHeight w:val="168"/>
        </w:trPr>
        <w:tc>
          <w:tcPr>
            <w:tcW w:w="567" w:type="dxa"/>
            <w:vMerge/>
            <w:vAlign w:val="center"/>
          </w:tcPr>
          <w:p w14:paraId="047C9053" w14:textId="77777777" w:rsidR="00136661" w:rsidRPr="00136661" w:rsidRDefault="00136661" w:rsidP="001D5177">
            <w:pPr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39B966BE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  <w:lang w:val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A74F68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4.3. Методическая активность педагогов (участие в различных профессиональных конкурсах, семинарах, конференциях, обобщение опыта работы по вопросам дошкольного образования)</w:t>
            </w:r>
          </w:p>
          <w:p w14:paraId="659E0E17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7B8F62DE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0C8AC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32E49409" w14:textId="77777777" w:rsidTr="00136661">
        <w:trPr>
          <w:trHeight w:val="168"/>
        </w:trPr>
        <w:tc>
          <w:tcPr>
            <w:tcW w:w="567" w:type="dxa"/>
            <w:vMerge/>
            <w:vAlign w:val="center"/>
          </w:tcPr>
          <w:p w14:paraId="2998E846" w14:textId="77777777" w:rsidR="00136661" w:rsidRPr="00136661" w:rsidRDefault="00136661" w:rsidP="001D5177">
            <w:pPr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6A1393BA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  <w:lang w:val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173FA8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4.4. Разработка и реализация индивидуальных программ профессионального роста педагогов в рамках утвержденных форматов повышения квалификации.</w:t>
            </w:r>
          </w:p>
          <w:p w14:paraId="72F1D7E2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42F400B9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Март, июль, октябрь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C8A5B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58D93E6C" w14:textId="77777777" w:rsidTr="00136661">
        <w:trPr>
          <w:trHeight w:val="168"/>
        </w:trPr>
        <w:tc>
          <w:tcPr>
            <w:tcW w:w="567" w:type="dxa"/>
            <w:vMerge/>
            <w:vAlign w:val="center"/>
          </w:tcPr>
          <w:p w14:paraId="060FE1FC" w14:textId="77777777" w:rsidR="00136661" w:rsidRPr="00136661" w:rsidRDefault="00136661" w:rsidP="001D5177">
            <w:pPr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2A5D2351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  <w:lang w:val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098B1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4.5. Соблюдение норм профессиональной этики</w:t>
            </w:r>
          </w:p>
          <w:p w14:paraId="478E95F7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441C1280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E9650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3118C86D" w14:textId="77777777" w:rsidTr="00136661">
        <w:trPr>
          <w:trHeight w:val="113"/>
        </w:trPr>
        <w:tc>
          <w:tcPr>
            <w:tcW w:w="567" w:type="dxa"/>
            <w:vMerge/>
            <w:vAlign w:val="center"/>
          </w:tcPr>
          <w:p w14:paraId="213C9A64" w14:textId="77777777" w:rsidR="00136661" w:rsidRPr="00136661" w:rsidRDefault="00136661" w:rsidP="001D5177">
            <w:pPr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249" w:type="dxa"/>
            <w:vMerge/>
            <w:tcBorders>
              <w:right w:val="single" w:sz="4" w:space="0" w:color="auto"/>
            </w:tcBorders>
            <w:vAlign w:val="center"/>
          </w:tcPr>
          <w:p w14:paraId="2CFBAA0C" w14:textId="77777777" w:rsidR="00136661" w:rsidRPr="00136661" w:rsidRDefault="00136661" w:rsidP="001D5177">
            <w:pPr>
              <w:tabs>
                <w:tab w:val="left" w:pos="2572"/>
              </w:tabs>
              <w:ind w:left="273" w:right="92"/>
              <w:rPr>
                <w:sz w:val="24"/>
                <w:szCs w:val="24"/>
                <w:lang w:val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B75F48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4.6. Удовлетворенность родителей качеством организации образовательного процесса (по результатам региональной диагностики)</w:t>
            </w:r>
          </w:p>
          <w:p w14:paraId="0ECF2D98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3D14CAEE" w14:textId="77777777" w:rsidR="00136661" w:rsidRPr="00136661" w:rsidRDefault="00136661" w:rsidP="001D5177">
            <w:pPr>
              <w:tabs>
                <w:tab w:val="left" w:pos="3203"/>
              </w:tabs>
              <w:ind w:left="165" w:right="98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B9D477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</w:tbl>
    <w:p w14:paraId="0A2B7BFC" w14:textId="77777777" w:rsidR="00136661" w:rsidRDefault="00136661" w:rsidP="00136661">
      <w:pPr>
        <w:widowControl w:val="0"/>
        <w:tabs>
          <w:tab w:val="left" w:pos="543"/>
        </w:tabs>
        <w:autoSpaceDE w:val="0"/>
        <w:autoSpaceDN w:val="0"/>
        <w:spacing w:before="89"/>
        <w:ind w:left="542"/>
        <w:rPr>
          <w:b/>
          <w:sz w:val="28"/>
          <w:szCs w:val="22"/>
          <w:lang w:eastAsia="en-US"/>
        </w:rPr>
      </w:pPr>
    </w:p>
    <w:p w14:paraId="4140164A" w14:textId="78B13920" w:rsidR="00136661" w:rsidRPr="00136661" w:rsidRDefault="00136661" w:rsidP="0095393F">
      <w:pPr>
        <w:pStyle w:val="af9"/>
        <w:widowControl w:val="0"/>
        <w:numPr>
          <w:ilvl w:val="0"/>
          <w:numId w:val="2"/>
        </w:numPr>
        <w:tabs>
          <w:tab w:val="left" w:pos="543"/>
        </w:tabs>
        <w:autoSpaceDE w:val="0"/>
        <w:autoSpaceDN w:val="0"/>
        <w:spacing w:before="89"/>
        <w:rPr>
          <w:b/>
          <w:sz w:val="28"/>
          <w:szCs w:val="22"/>
          <w:lang w:eastAsia="en-US"/>
        </w:rPr>
      </w:pPr>
      <w:r w:rsidRPr="00136661">
        <w:rPr>
          <w:b/>
          <w:sz w:val="28"/>
          <w:szCs w:val="22"/>
          <w:lang w:eastAsia="en-US"/>
        </w:rPr>
        <w:t>Показатели</w:t>
      </w:r>
      <w:r w:rsidRPr="00136661">
        <w:rPr>
          <w:b/>
          <w:spacing w:val="-6"/>
          <w:sz w:val="28"/>
          <w:szCs w:val="22"/>
          <w:lang w:eastAsia="en-US"/>
        </w:rPr>
        <w:t xml:space="preserve"> </w:t>
      </w:r>
      <w:r w:rsidRPr="00136661">
        <w:rPr>
          <w:b/>
          <w:sz w:val="28"/>
          <w:szCs w:val="22"/>
          <w:lang w:eastAsia="en-US"/>
        </w:rPr>
        <w:t>премирования</w:t>
      </w:r>
      <w:r w:rsidRPr="00136661">
        <w:rPr>
          <w:b/>
          <w:spacing w:val="-7"/>
          <w:sz w:val="28"/>
          <w:szCs w:val="22"/>
          <w:lang w:eastAsia="en-US"/>
        </w:rPr>
        <w:t xml:space="preserve"> </w:t>
      </w:r>
      <w:r w:rsidRPr="00136661">
        <w:rPr>
          <w:b/>
          <w:sz w:val="28"/>
          <w:szCs w:val="22"/>
          <w:lang w:eastAsia="en-US"/>
        </w:rPr>
        <w:t>воспитателя</w:t>
      </w:r>
    </w:p>
    <w:p w14:paraId="52A3E102" w14:textId="77777777" w:rsidR="00136661" w:rsidRPr="004E2F65" w:rsidRDefault="00136661" w:rsidP="00136661">
      <w:pPr>
        <w:widowControl w:val="0"/>
        <w:autoSpaceDE w:val="0"/>
        <w:autoSpaceDN w:val="0"/>
        <w:spacing w:before="1"/>
        <w:rPr>
          <w:b/>
          <w:sz w:val="28"/>
          <w:szCs w:val="28"/>
          <w:lang w:eastAsia="en-US"/>
        </w:rPr>
      </w:pPr>
    </w:p>
    <w:p w14:paraId="73FBF88B" w14:textId="77777777" w:rsidR="00136661" w:rsidRPr="004E2F65" w:rsidRDefault="00136661" w:rsidP="00136661">
      <w:pPr>
        <w:widowControl w:val="0"/>
        <w:autoSpaceDE w:val="0"/>
        <w:autoSpaceDN w:val="0"/>
        <w:spacing w:before="3"/>
        <w:rPr>
          <w:b/>
          <w:sz w:val="9"/>
          <w:szCs w:val="28"/>
          <w:lang w:eastAsia="en-US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4536"/>
        <w:gridCol w:w="1134"/>
      </w:tblGrid>
      <w:tr w:rsidR="00136661" w:rsidRPr="00136661" w14:paraId="6CABEC73" w14:textId="77777777" w:rsidTr="00136661">
        <w:trPr>
          <w:trHeight w:val="323"/>
        </w:trPr>
        <w:tc>
          <w:tcPr>
            <w:tcW w:w="567" w:type="dxa"/>
            <w:vAlign w:val="center"/>
          </w:tcPr>
          <w:p w14:paraId="247ADF23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261" w:type="dxa"/>
            <w:vAlign w:val="center"/>
          </w:tcPr>
          <w:p w14:paraId="18CF1842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Показатель деятельности</w:t>
            </w:r>
          </w:p>
        </w:tc>
        <w:tc>
          <w:tcPr>
            <w:tcW w:w="4536" w:type="dxa"/>
            <w:vAlign w:val="center"/>
          </w:tcPr>
          <w:p w14:paraId="5BE26DF2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показателя</w:t>
            </w:r>
          </w:p>
        </w:tc>
        <w:tc>
          <w:tcPr>
            <w:tcW w:w="1134" w:type="dxa"/>
            <w:vAlign w:val="center"/>
          </w:tcPr>
          <w:p w14:paraId="18A0D22E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Баллы</w:t>
            </w:r>
          </w:p>
        </w:tc>
      </w:tr>
      <w:tr w:rsidR="00136661" w:rsidRPr="00136661" w14:paraId="0AA058B8" w14:textId="77777777" w:rsidTr="00136661">
        <w:trPr>
          <w:trHeight w:val="941"/>
        </w:trPr>
        <w:tc>
          <w:tcPr>
            <w:tcW w:w="567" w:type="dxa"/>
            <w:vMerge w:val="restart"/>
            <w:vAlign w:val="center"/>
          </w:tcPr>
          <w:p w14:paraId="1A9AEB65" w14:textId="77777777" w:rsidR="00136661" w:rsidRPr="00136661" w:rsidRDefault="00136661" w:rsidP="001D5177">
            <w:pPr>
              <w:spacing w:line="315" w:lineRule="exact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14:paraId="44453FA8" w14:textId="77777777" w:rsidR="00136661" w:rsidRPr="00136661" w:rsidRDefault="00136661" w:rsidP="001D5177">
            <w:pPr>
              <w:tabs>
                <w:tab w:val="left" w:pos="2579"/>
              </w:tabs>
              <w:ind w:left="273" w:right="-143" w:hanging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Эффективность</w:t>
            </w:r>
            <w:proofErr w:type="spellEnd"/>
            <w:r w:rsidRPr="0013666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pacing w:val="-3"/>
                <w:sz w:val="24"/>
                <w:szCs w:val="24"/>
              </w:rPr>
              <w:t>по</w:t>
            </w:r>
            <w:proofErr w:type="spellEnd"/>
          </w:p>
          <w:p w14:paraId="2FA7F230" w14:textId="77777777" w:rsidR="00136661" w:rsidRPr="00136661" w:rsidRDefault="00136661" w:rsidP="001D5177">
            <w:pPr>
              <w:tabs>
                <w:tab w:val="left" w:pos="2051"/>
              </w:tabs>
              <w:ind w:left="131" w:right="-14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достижению</w:t>
            </w:r>
            <w:proofErr w:type="spellEnd"/>
            <w:r w:rsidRPr="0013666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pacing w:val="-1"/>
                <w:sz w:val="24"/>
                <w:szCs w:val="24"/>
              </w:rPr>
              <w:t>нового</w:t>
            </w:r>
            <w:proofErr w:type="spellEnd"/>
            <w:r w:rsidRPr="00136661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качества</w:t>
            </w:r>
            <w:proofErr w:type="spellEnd"/>
          </w:p>
        </w:tc>
        <w:tc>
          <w:tcPr>
            <w:tcW w:w="4536" w:type="dxa"/>
          </w:tcPr>
          <w:p w14:paraId="5902F354" w14:textId="77777777" w:rsidR="00136661" w:rsidRPr="00136661" w:rsidRDefault="00136661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  <w:r w:rsidRPr="00136661">
              <w:rPr>
                <w:rFonts w:ascii="Times New Roman" w:hAnsi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Процент фактической посещаемости воспитанников</w:t>
            </w:r>
            <w:r w:rsidRPr="00136661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</w:p>
          <w:p w14:paraId="613DB9D3" w14:textId="77777777" w:rsidR="00136661" w:rsidRPr="00136661" w:rsidRDefault="00136661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180ECB77" w14:textId="77777777" w:rsidR="00136661" w:rsidRPr="00136661" w:rsidRDefault="00136661" w:rsidP="001D5177">
            <w:pPr>
              <w:spacing w:before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6661" w:rsidRPr="00136661" w14:paraId="1C1246D7" w14:textId="77777777" w:rsidTr="00136661">
        <w:trPr>
          <w:trHeight w:val="1549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44783F12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14:paraId="5418602B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62E282A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1.2.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системной работы по сохранению и укреплению здоровья, социализации воспитанников, в том числе с ограниченными возможностями здоровья</w:t>
            </w:r>
          </w:p>
          <w:p w14:paraId="73C7A53A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4D1A9755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</w:tcPr>
          <w:p w14:paraId="102C7C10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5A01FAC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AEBC341" w14:textId="77777777" w:rsidR="00136661" w:rsidRPr="00136661" w:rsidRDefault="00136661" w:rsidP="001D5177">
            <w:pPr>
              <w:spacing w:before="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1AE702E" w14:textId="77777777" w:rsidR="00136661" w:rsidRPr="00136661" w:rsidRDefault="00136661" w:rsidP="001D5177">
            <w:pPr>
              <w:ind w:right="4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1F3EFD02" w14:textId="77777777" w:rsidTr="00136661">
        <w:trPr>
          <w:trHeight w:val="1128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04346D72" w14:textId="77777777" w:rsidR="00136661" w:rsidRPr="00136661" w:rsidRDefault="00136661" w:rsidP="001D51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14:paraId="6A574F88" w14:textId="77777777" w:rsidR="00136661" w:rsidRPr="00136661" w:rsidRDefault="00136661" w:rsidP="001D517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92F930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1.3. Участие воспитанников в мероприятиях на базе дошкольного учреждения</w:t>
            </w:r>
          </w:p>
          <w:p w14:paraId="4B6E65AD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да/нет</w:t>
            </w:r>
          </w:p>
          <w:p w14:paraId="653F8360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509FD86F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3FACDFC7" w14:textId="77777777" w:rsidTr="00136661">
        <w:trPr>
          <w:trHeight w:val="1872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4E7CF1AB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14:paraId="2A5012F3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14:paraId="5CF3C858" w14:textId="77777777" w:rsidR="00136661" w:rsidRPr="00136661" w:rsidRDefault="00136661" w:rsidP="001D5177">
            <w:pPr>
              <w:tabs>
                <w:tab w:val="left" w:pos="2821"/>
              </w:tabs>
              <w:ind w:left="132" w:right="9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1.4.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Исполнительская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дисциплина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(качественное ведение документации,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своевременное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предоставление</w:t>
            </w:r>
            <w:r w:rsidRPr="00136661">
              <w:rPr>
                <w:rFonts w:ascii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отчетов,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материалов,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отсутствие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замечаний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контролирующих</w:t>
            </w:r>
            <w:r w:rsidRPr="00136661">
              <w:rPr>
                <w:rFonts w:ascii="Times New Roman" w:hAnsi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органов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 т.д.)</w:t>
            </w:r>
          </w:p>
          <w:p w14:paraId="0F59D088" w14:textId="77777777" w:rsidR="00136661" w:rsidRPr="00136661" w:rsidRDefault="00136661" w:rsidP="001D5177">
            <w:pPr>
              <w:ind w:left="132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i/>
                <w:sz w:val="24"/>
                <w:szCs w:val="24"/>
              </w:rPr>
              <w:t>да</w:t>
            </w:r>
            <w:proofErr w:type="spellEnd"/>
            <w:r w:rsidRPr="00136661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136661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  <w:proofErr w:type="spellEnd"/>
          </w:p>
          <w:p w14:paraId="03A1AEDA" w14:textId="77777777" w:rsidR="00136661" w:rsidRPr="00136661" w:rsidRDefault="00136661" w:rsidP="001D5177">
            <w:pPr>
              <w:spacing w:line="304" w:lineRule="exact"/>
              <w:ind w:left="13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b/>
                <w:bCs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1134" w:type="dxa"/>
            <w:vAlign w:val="center"/>
          </w:tcPr>
          <w:p w14:paraId="6CBD9292" w14:textId="77777777" w:rsidR="00136661" w:rsidRPr="00136661" w:rsidRDefault="00136661" w:rsidP="001D5177">
            <w:pPr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316F0932" w14:textId="77777777" w:rsidTr="00136661">
        <w:trPr>
          <w:trHeight w:val="2312"/>
        </w:trPr>
        <w:tc>
          <w:tcPr>
            <w:tcW w:w="567" w:type="dxa"/>
            <w:vAlign w:val="center"/>
          </w:tcPr>
          <w:p w14:paraId="6611AF21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4F787D06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общественного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участия </w:t>
            </w:r>
            <w:r w:rsidRPr="0013666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в</w:t>
            </w:r>
          </w:p>
          <w:p w14:paraId="5C612891" w14:textId="77777777" w:rsidR="00136661" w:rsidRPr="00136661" w:rsidRDefault="00136661" w:rsidP="001D5177">
            <w:pPr>
              <w:tabs>
                <w:tab w:val="left" w:pos="1494"/>
                <w:tab w:val="left" w:pos="2718"/>
              </w:tabs>
              <w:ind w:left="131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образовательном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процессе,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повышение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открытости </w:t>
            </w:r>
            <w:r w:rsidRPr="0013666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и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демократизация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управления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образовательной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организацией</w:t>
            </w:r>
          </w:p>
        </w:tc>
        <w:tc>
          <w:tcPr>
            <w:tcW w:w="4536" w:type="dxa"/>
          </w:tcPr>
          <w:p w14:paraId="165E3744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2.1.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Отсутствие обоснованных обращений родителей. Работа с родителями</w:t>
            </w:r>
          </w:p>
          <w:p w14:paraId="377AF775" w14:textId="77777777" w:rsidR="00136661" w:rsidRPr="00136661" w:rsidRDefault="00136661" w:rsidP="001D5177">
            <w:pPr>
              <w:spacing w:line="308" w:lineRule="exact"/>
              <w:ind w:left="132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да/нет</w:t>
            </w:r>
          </w:p>
          <w:p w14:paraId="03740F7C" w14:textId="77777777" w:rsidR="00136661" w:rsidRPr="00136661" w:rsidRDefault="00136661" w:rsidP="001D5177">
            <w:pPr>
              <w:spacing w:line="308" w:lineRule="exact"/>
              <w:ind w:left="132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1682C292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457A74F9" w14:textId="77777777" w:rsidTr="00136661">
        <w:trPr>
          <w:trHeight w:val="2312"/>
        </w:trPr>
        <w:tc>
          <w:tcPr>
            <w:tcW w:w="567" w:type="dxa"/>
            <w:vAlign w:val="center"/>
          </w:tcPr>
          <w:p w14:paraId="0BC098D0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</w:tcPr>
          <w:p w14:paraId="76B30846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Развитие материально-технической базы и создание комфортных условий для участников образовательного процесса (воспитателей, воспитанников, родителей)</w:t>
            </w:r>
          </w:p>
        </w:tc>
        <w:tc>
          <w:tcPr>
            <w:tcW w:w="4536" w:type="dxa"/>
          </w:tcPr>
          <w:p w14:paraId="4D5165C8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3.1. Эффективное использование современного оборудования и пособий для выполнения образовательных программ </w:t>
            </w:r>
          </w:p>
          <w:p w14:paraId="46BA8957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7D33A6B8" w14:textId="77777777" w:rsidR="00136661" w:rsidRPr="00136661" w:rsidRDefault="00136661" w:rsidP="001D5177">
            <w:pPr>
              <w:ind w:left="132" w:right="10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418FD210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03119255" w14:textId="77777777" w:rsidTr="00136661">
        <w:trPr>
          <w:trHeight w:val="1008"/>
        </w:trPr>
        <w:tc>
          <w:tcPr>
            <w:tcW w:w="567" w:type="dxa"/>
            <w:vMerge w:val="restart"/>
            <w:vAlign w:val="center"/>
          </w:tcPr>
          <w:p w14:paraId="05E6410A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61" w:type="dxa"/>
            <w:vMerge w:val="restart"/>
          </w:tcPr>
          <w:p w14:paraId="6D59C22B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воспитательной системы дошкольной образовательной организации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77AEBE6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4.1. Организация участия воспитанников и родителей в мероприятиях различного уровня</w:t>
            </w:r>
          </w:p>
          <w:p w14:paraId="31B8AF32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1525E66F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05FEEC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7F783971" w14:textId="77777777" w:rsidTr="00136661">
        <w:trPr>
          <w:trHeight w:val="1296"/>
        </w:trPr>
        <w:tc>
          <w:tcPr>
            <w:tcW w:w="567" w:type="dxa"/>
            <w:vMerge/>
            <w:vAlign w:val="center"/>
          </w:tcPr>
          <w:p w14:paraId="54277E40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</w:tcPr>
          <w:p w14:paraId="0A234003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55B66A5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4.2. Реализация мероприятий физкультурно-оздоровительной и спортивной направленности.</w:t>
            </w:r>
          </w:p>
          <w:p w14:paraId="1E7D7A38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4EC68B9D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6D4A3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13FA2D89" w14:textId="77777777" w:rsidTr="00136661">
        <w:trPr>
          <w:trHeight w:val="1296"/>
        </w:trPr>
        <w:tc>
          <w:tcPr>
            <w:tcW w:w="567" w:type="dxa"/>
            <w:vAlign w:val="center"/>
          </w:tcPr>
          <w:p w14:paraId="4240A826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261" w:type="dxa"/>
          </w:tcPr>
          <w:p w14:paraId="457F9CA3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BA8E318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5.1. Участие в мероприятиях</w:t>
            </w:r>
          </w:p>
          <w:p w14:paraId="291CED4E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5C89E27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C682FB0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</w:tbl>
    <w:p w14:paraId="57D605E2" w14:textId="77777777" w:rsidR="00136661" w:rsidRDefault="00136661" w:rsidP="00136661">
      <w:pPr>
        <w:widowControl w:val="0"/>
        <w:autoSpaceDE w:val="0"/>
        <w:autoSpaceDN w:val="0"/>
        <w:rPr>
          <w:sz w:val="28"/>
          <w:szCs w:val="22"/>
          <w:lang w:eastAsia="en-US"/>
        </w:rPr>
      </w:pPr>
    </w:p>
    <w:p w14:paraId="5AD043B6" w14:textId="020FBBBE" w:rsidR="00136661" w:rsidRPr="00136661" w:rsidRDefault="00136661" w:rsidP="0095393F">
      <w:pPr>
        <w:pStyle w:val="af9"/>
        <w:widowControl w:val="0"/>
        <w:numPr>
          <w:ilvl w:val="0"/>
          <w:numId w:val="2"/>
        </w:numPr>
        <w:autoSpaceDE w:val="0"/>
        <w:autoSpaceDN w:val="0"/>
        <w:rPr>
          <w:b/>
          <w:bCs/>
          <w:sz w:val="28"/>
          <w:szCs w:val="22"/>
          <w:lang w:eastAsia="en-US"/>
        </w:rPr>
      </w:pPr>
      <w:r w:rsidRPr="00136661">
        <w:rPr>
          <w:b/>
          <w:bCs/>
          <w:sz w:val="28"/>
          <w:szCs w:val="22"/>
          <w:lang w:eastAsia="en-US"/>
        </w:rPr>
        <w:t>Показатели премирования музыкального руководителя</w:t>
      </w:r>
    </w:p>
    <w:p w14:paraId="02C28EF0" w14:textId="77777777" w:rsidR="00136661" w:rsidRDefault="00136661" w:rsidP="00136661">
      <w:pPr>
        <w:widowControl w:val="0"/>
        <w:autoSpaceDE w:val="0"/>
        <w:autoSpaceDN w:val="0"/>
        <w:rPr>
          <w:sz w:val="28"/>
          <w:szCs w:val="22"/>
          <w:lang w:eastAsia="en-US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4536"/>
        <w:gridCol w:w="1134"/>
      </w:tblGrid>
      <w:tr w:rsidR="00136661" w:rsidRPr="00136661" w14:paraId="088D8044" w14:textId="77777777" w:rsidTr="00136661">
        <w:trPr>
          <w:trHeight w:val="323"/>
        </w:trPr>
        <w:tc>
          <w:tcPr>
            <w:tcW w:w="567" w:type="dxa"/>
            <w:vAlign w:val="center"/>
          </w:tcPr>
          <w:p w14:paraId="7CF23D4A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261" w:type="dxa"/>
            <w:vAlign w:val="center"/>
          </w:tcPr>
          <w:p w14:paraId="74263140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Показатель деятельности</w:t>
            </w:r>
          </w:p>
        </w:tc>
        <w:tc>
          <w:tcPr>
            <w:tcW w:w="4536" w:type="dxa"/>
            <w:vAlign w:val="center"/>
          </w:tcPr>
          <w:p w14:paraId="783C4E45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показателя</w:t>
            </w:r>
          </w:p>
        </w:tc>
        <w:tc>
          <w:tcPr>
            <w:tcW w:w="1134" w:type="dxa"/>
            <w:vAlign w:val="center"/>
          </w:tcPr>
          <w:p w14:paraId="3C93AE2B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Баллы</w:t>
            </w:r>
          </w:p>
        </w:tc>
      </w:tr>
      <w:tr w:rsidR="00136661" w:rsidRPr="00136661" w14:paraId="7A7C62DE" w14:textId="77777777" w:rsidTr="00136661">
        <w:trPr>
          <w:trHeight w:val="941"/>
        </w:trPr>
        <w:tc>
          <w:tcPr>
            <w:tcW w:w="567" w:type="dxa"/>
            <w:vMerge w:val="restart"/>
            <w:vAlign w:val="center"/>
          </w:tcPr>
          <w:p w14:paraId="377E5F9C" w14:textId="77777777" w:rsidR="00136661" w:rsidRPr="00136661" w:rsidRDefault="00136661" w:rsidP="001D5177">
            <w:pPr>
              <w:spacing w:line="315" w:lineRule="exact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14:paraId="0626B247" w14:textId="77777777" w:rsidR="00136661" w:rsidRPr="00136661" w:rsidRDefault="00136661" w:rsidP="001D5177">
            <w:pPr>
              <w:tabs>
                <w:tab w:val="left" w:pos="2579"/>
              </w:tabs>
              <w:ind w:left="273" w:right="-143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работы </w:t>
            </w:r>
            <w:r w:rsidRPr="0013666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по</w:t>
            </w:r>
          </w:p>
          <w:p w14:paraId="1591EFAA" w14:textId="77777777" w:rsidR="00136661" w:rsidRPr="00136661" w:rsidRDefault="00136661" w:rsidP="001D5177">
            <w:pPr>
              <w:tabs>
                <w:tab w:val="left" w:pos="2051"/>
              </w:tabs>
              <w:ind w:left="131" w:right="-14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достижению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результатов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нового 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качества</w:t>
            </w:r>
          </w:p>
        </w:tc>
        <w:tc>
          <w:tcPr>
            <w:tcW w:w="4536" w:type="dxa"/>
          </w:tcPr>
          <w:p w14:paraId="1AA40422" w14:textId="77777777" w:rsidR="00136661" w:rsidRPr="00136661" w:rsidRDefault="00136661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  <w:r w:rsidRPr="00136661">
              <w:rPr>
                <w:rFonts w:ascii="Times New Roman" w:hAnsi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Позитивные результаты образовательной деятельности и по подготовке участников конкурсных мероприятий определенной направленности различного уровня, в том числе детей с ограниченными возможностями</w:t>
            </w:r>
          </w:p>
          <w:p w14:paraId="213F48BF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lastRenderedPageBreak/>
              <w:t>да/нет</w:t>
            </w:r>
          </w:p>
          <w:p w14:paraId="13D68A4D" w14:textId="77777777" w:rsidR="00136661" w:rsidRPr="00136661" w:rsidRDefault="00136661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28846751" w14:textId="77777777" w:rsidR="00136661" w:rsidRPr="00136661" w:rsidRDefault="00136661" w:rsidP="001D5177">
            <w:pPr>
              <w:spacing w:before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6661" w:rsidRPr="00136661" w14:paraId="2C126533" w14:textId="77777777" w:rsidTr="00136661">
        <w:trPr>
          <w:trHeight w:val="968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14:paraId="10E9D3B1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14:paraId="756AD649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AB9613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1.2.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Исполнительская дисциплина (качественное ведение документации, своевременное предоставление отчетов, материалов и т.д.)</w:t>
            </w:r>
          </w:p>
          <w:p w14:paraId="37A90B94" w14:textId="77777777" w:rsidR="00136661" w:rsidRPr="00136661" w:rsidRDefault="00136661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</w:tcPr>
          <w:p w14:paraId="6B2DFAD7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DFCEE48" w14:textId="77777777" w:rsidR="00136661" w:rsidRPr="00136661" w:rsidRDefault="00136661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B4E3AD0" w14:textId="77777777" w:rsidR="00136661" w:rsidRPr="00136661" w:rsidRDefault="00136661" w:rsidP="001D5177">
            <w:pPr>
              <w:spacing w:before="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33324AB" w14:textId="77777777" w:rsidR="00136661" w:rsidRPr="00136661" w:rsidRDefault="00136661" w:rsidP="001D5177">
            <w:pPr>
              <w:ind w:right="4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10F5466C" w14:textId="77777777" w:rsidTr="00136661">
        <w:trPr>
          <w:trHeight w:val="1837"/>
        </w:trPr>
        <w:tc>
          <w:tcPr>
            <w:tcW w:w="567" w:type="dxa"/>
            <w:vAlign w:val="center"/>
          </w:tcPr>
          <w:p w14:paraId="58C12E64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061D9C81" w14:textId="77777777" w:rsidR="00136661" w:rsidRPr="00136661" w:rsidRDefault="00136661" w:rsidP="001D5177">
            <w:pPr>
              <w:tabs>
                <w:tab w:val="left" w:pos="1494"/>
                <w:tab w:val="left" w:pos="2718"/>
              </w:tabs>
              <w:ind w:left="131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Развитие материально-технической базы и создание комфортных условий для участников образовательного процесса (воспитателей, воспитанников, родителей)</w:t>
            </w:r>
          </w:p>
        </w:tc>
        <w:tc>
          <w:tcPr>
            <w:tcW w:w="4536" w:type="dxa"/>
          </w:tcPr>
          <w:p w14:paraId="3909C31A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2.1. Эффективное использование современного оборудования и пособий для выполнения образовательных программ </w:t>
            </w:r>
          </w:p>
          <w:p w14:paraId="468E85CD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64AFDCA4" w14:textId="77777777" w:rsidR="00136661" w:rsidRPr="00136661" w:rsidRDefault="00136661" w:rsidP="001D5177">
            <w:pPr>
              <w:spacing w:line="308" w:lineRule="exact"/>
              <w:ind w:left="132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49B0713E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6661" w:rsidRPr="00136661" w14:paraId="1278EEFF" w14:textId="77777777" w:rsidTr="00136661">
        <w:trPr>
          <w:trHeight w:val="1785"/>
        </w:trPr>
        <w:tc>
          <w:tcPr>
            <w:tcW w:w="567" w:type="dxa"/>
            <w:vAlign w:val="center"/>
          </w:tcPr>
          <w:p w14:paraId="2C9B4A1E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</w:tcPr>
          <w:p w14:paraId="5C77332B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общественного участия в образовательном процессе, повышение открытости и демократизация управления образовательной организацией</w:t>
            </w:r>
          </w:p>
        </w:tc>
        <w:tc>
          <w:tcPr>
            <w:tcW w:w="4536" w:type="dxa"/>
          </w:tcPr>
          <w:p w14:paraId="63F2E364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3.1. Отсутствие обоснованных обращений родителей.</w:t>
            </w:r>
          </w:p>
          <w:p w14:paraId="780A6D4F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Отсутствие жалоб родителей (законных представителей) воспитанников образовательной организации</w:t>
            </w:r>
          </w:p>
          <w:p w14:paraId="431064D0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66F855CE" w14:textId="77777777" w:rsidR="00136661" w:rsidRPr="00136661" w:rsidRDefault="00136661" w:rsidP="001D5177">
            <w:pPr>
              <w:ind w:left="132" w:right="10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60009C4C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04EDCD27" w14:textId="77777777" w:rsidTr="00136661">
        <w:trPr>
          <w:trHeight w:val="1307"/>
        </w:trPr>
        <w:tc>
          <w:tcPr>
            <w:tcW w:w="567" w:type="dxa"/>
            <w:vAlign w:val="center"/>
          </w:tcPr>
          <w:p w14:paraId="447568E1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61" w:type="dxa"/>
          </w:tcPr>
          <w:p w14:paraId="67455B13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воспитательной системы дошкольной образовательной организации</w:t>
            </w:r>
          </w:p>
        </w:tc>
        <w:tc>
          <w:tcPr>
            <w:tcW w:w="4536" w:type="dxa"/>
          </w:tcPr>
          <w:p w14:paraId="6AC3D1D9" w14:textId="18C041C5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="00727E1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. Организация и проведение мероприятий, обеспечивающих активное взаимодействие с родителями</w:t>
            </w:r>
          </w:p>
          <w:p w14:paraId="75566BE3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0F75DF8D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380DCFE8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</w:tr>
      <w:tr w:rsidR="00136661" w:rsidRPr="00136661" w14:paraId="213C1907" w14:textId="77777777" w:rsidTr="00136661">
        <w:trPr>
          <w:trHeight w:val="840"/>
        </w:trPr>
        <w:tc>
          <w:tcPr>
            <w:tcW w:w="567" w:type="dxa"/>
            <w:vMerge w:val="restart"/>
            <w:vAlign w:val="center"/>
          </w:tcPr>
          <w:p w14:paraId="31E40ACA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261" w:type="dxa"/>
            <w:vMerge w:val="restart"/>
          </w:tcPr>
          <w:p w14:paraId="147EB503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BF2EE75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5.1. Участие в мероприятиях, направленных на повышение профессионального роста, деление опытом</w:t>
            </w:r>
          </w:p>
          <w:p w14:paraId="11B2EB74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17FF78AA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4DC16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4ABF377F" w14:textId="77777777" w:rsidTr="00136661">
        <w:trPr>
          <w:trHeight w:val="444"/>
        </w:trPr>
        <w:tc>
          <w:tcPr>
            <w:tcW w:w="567" w:type="dxa"/>
            <w:vMerge/>
            <w:vAlign w:val="center"/>
          </w:tcPr>
          <w:p w14:paraId="1998DDA3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7B839E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575103A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5.2. Соблюдение норм профессиональной этики</w:t>
            </w:r>
          </w:p>
          <w:p w14:paraId="06FC5405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192FFA38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9EE4DF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92E6E0" w14:textId="77777777" w:rsidR="004E2F65" w:rsidRDefault="004E2F65" w:rsidP="004E2F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0AE372C" w14:textId="7295D537" w:rsidR="00136661" w:rsidRPr="00727E13" w:rsidRDefault="00727E13" w:rsidP="0095393F">
      <w:pPr>
        <w:pStyle w:val="af9"/>
        <w:widowControl w:val="0"/>
        <w:numPr>
          <w:ilvl w:val="0"/>
          <w:numId w:val="2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инструктора по физической культуре</w:t>
      </w:r>
    </w:p>
    <w:p w14:paraId="44808B29" w14:textId="77777777" w:rsidR="00136661" w:rsidRDefault="00136661" w:rsidP="004E2F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4536"/>
        <w:gridCol w:w="1134"/>
      </w:tblGrid>
      <w:tr w:rsidR="00136661" w:rsidRPr="00136661" w14:paraId="589E6650" w14:textId="77777777" w:rsidTr="00727E13">
        <w:trPr>
          <w:trHeight w:val="323"/>
        </w:trPr>
        <w:tc>
          <w:tcPr>
            <w:tcW w:w="567" w:type="dxa"/>
            <w:vAlign w:val="center"/>
          </w:tcPr>
          <w:p w14:paraId="22293F08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261" w:type="dxa"/>
            <w:vAlign w:val="center"/>
          </w:tcPr>
          <w:p w14:paraId="2363D992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Показатель деятельности</w:t>
            </w:r>
          </w:p>
        </w:tc>
        <w:tc>
          <w:tcPr>
            <w:tcW w:w="4536" w:type="dxa"/>
            <w:vAlign w:val="center"/>
          </w:tcPr>
          <w:p w14:paraId="489E6A57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показателя</w:t>
            </w:r>
          </w:p>
        </w:tc>
        <w:tc>
          <w:tcPr>
            <w:tcW w:w="1134" w:type="dxa"/>
            <w:vAlign w:val="center"/>
          </w:tcPr>
          <w:p w14:paraId="00625D35" w14:textId="77777777" w:rsidR="00136661" w:rsidRPr="00136661" w:rsidRDefault="00136661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Баллы</w:t>
            </w:r>
          </w:p>
        </w:tc>
      </w:tr>
      <w:tr w:rsidR="00727E13" w:rsidRPr="00136661" w14:paraId="733038BD" w14:textId="77777777" w:rsidTr="00727E13">
        <w:trPr>
          <w:trHeight w:val="941"/>
        </w:trPr>
        <w:tc>
          <w:tcPr>
            <w:tcW w:w="567" w:type="dxa"/>
            <w:vMerge w:val="restart"/>
            <w:vAlign w:val="center"/>
          </w:tcPr>
          <w:p w14:paraId="4FC7DD69" w14:textId="77777777" w:rsidR="00727E13" w:rsidRPr="00136661" w:rsidRDefault="00727E13" w:rsidP="001D5177">
            <w:pPr>
              <w:spacing w:line="315" w:lineRule="exact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14:paraId="4185DEE9" w14:textId="77777777" w:rsidR="00727E13" w:rsidRPr="00136661" w:rsidRDefault="00727E13" w:rsidP="001D5177">
            <w:pPr>
              <w:tabs>
                <w:tab w:val="left" w:pos="2579"/>
              </w:tabs>
              <w:ind w:left="273" w:right="-143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работы </w:t>
            </w:r>
            <w:r w:rsidRPr="0013666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по</w:t>
            </w:r>
          </w:p>
          <w:p w14:paraId="47C55B59" w14:textId="77777777" w:rsidR="00727E13" w:rsidRPr="00136661" w:rsidRDefault="00727E13" w:rsidP="001D5177">
            <w:pPr>
              <w:tabs>
                <w:tab w:val="left" w:pos="2051"/>
              </w:tabs>
              <w:ind w:left="131" w:right="-14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достижению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результатов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нового 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качества</w:t>
            </w:r>
          </w:p>
        </w:tc>
        <w:tc>
          <w:tcPr>
            <w:tcW w:w="4536" w:type="dxa"/>
          </w:tcPr>
          <w:p w14:paraId="794E42D7" w14:textId="45A8B430" w:rsidR="00727E13" w:rsidRPr="00136661" w:rsidRDefault="00727E13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  <w:r w:rsidRPr="00136661">
              <w:rPr>
                <w:rFonts w:ascii="Times New Roman" w:hAnsi="Times New Roman"/>
                <w:spacing w:val="9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системной работы по сохранению здоровья и социализации воспитанников, в том числе с ограниченными возможностями</w:t>
            </w:r>
          </w:p>
          <w:p w14:paraId="4A672652" w14:textId="77777777" w:rsidR="00727E13" w:rsidRPr="00136661" w:rsidRDefault="00727E13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7235E723" w14:textId="77777777" w:rsidR="00727E13" w:rsidRPr="00136661" w:rsidRDefault="00727E13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18F11145" w14:textId="77777777" w:rsidR="00727E13" w:rsidRPr="00136661" w:rsidRDefault="00727E13" w:rsidP="001D5177">
            <w:pPr>
              <w:spacing w:before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27E13" w:rsidRPr="00136661" w14:paraId="73F81B42" w14:textId="77777777" w:rsidTr="00727E13">
        <w:trPr>
          <w:trHeight w:val="84"/>
        </w:trPr>
        <w:tc>
          <w:tcPr>
            <w:tcW w:w="567" w:type="dxa"/>
            <w:vMerge/>
            <w:vAlign w:val="center"/>
          </w:tcPr>
          <w:p w14:paraId="1BFD9F1A" w14:textId="77777777" w:rsidR="00727E13" w:rsidRPr="00136661" w:rsidRDefault="00727E13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BCD6669" w14:textId="77777777" w:rsidR="00727E13" w:rsidRPr="00136661" w:rsidRDefault="00727E13" w:rsidP="001D51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58C7787" w14:textId="77777777" w:rsidR="00727E13" w:rsidRPr="00727E13" w:rsidRDefault="00727E13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7E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1.2. Позитивные результаты образовательной деятельности по подготовке победителей и призеров </w:t>
            </w:r>
            <w:r w:rsidRPr="00727E1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конкурсных мероприятий определенной направленности различного уровня, в том числе детей с ограниченными возможностями здоровья</w:t>
            </w:r>
          </w:p>
          <w:p w14:paraId="32168A7D" w14:textId="77777777" w:rsidR="00727E13" w:rsidRPr="00727E13" w:rsidRDefault="00727E13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727E13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1684DE04" w14:textId="3F131FAB" w:rsidR="00727E13" w:rsidRPr="00136661" w:rsidRDefault="00727E13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C79DA8" w14:textId="0076BD9C" w:rsidR="00727E13" w:rsidRPr="00727E13" w:rsidRDefault="00727E13" w:rsidP="00727E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</w:tr>
      <w:tr w:rsidR="00727E13" w:rsidRPr="00136661" w14:paraId="00E0B8CA" w14:textId="77777777" w:rsidTr="001D5177">
        <w:trPr>
          <w:trHeight w:val="1284"/>
        </w:trPr>
        <w:tc>
          <w:tcPr>
            <w:tcW w:w="567" w:type="dxa"/>
            <w:vMerge/>
            <w:vAlign w:val="center"/>
          </w:tcPr>
          <w:p w14:paraId="418CE9C7" w14:textId="77777777" w:rsidR="00727E13" w:rsidRPr="00727E13" w:rsidRDefault="00727E13" w:rsidP="001D517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</w:tcPr>
          <w:p w14:paraId="55F159D3" w14:textId="77777777" w:rsidR="00727E13" w:rsidRPr="00727E13" w:rsidRDefault="00727E13" w:rsidP="001D517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DB9E3FD" w14:textId="4EA02F2C" w:rsidR="00727E13" w:rsidRPr="00136661" w:rsidRDefault="00727E13" w:rsidP="00727E13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Исполнительская дисциплина (качественное ведение документации, своевременное предоставление отчетов, материалов и т.д.)</w:t>
            </w:r>
          </w:p>
          <w:p w14:paraId="270FC806" w14:textId="2F6C1835" w:rsidR="00727E13" w:rsidRPr="00136661" w:rsidRDefault="00727E13" w:rsidP="00727E13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sz w:val="24"/>
                <w:szCs w:val="24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0A3E587" w14:textId="77777777" w:rsidR="00727E13" w:rsidRPr="00136661" w:rsidRDefault="00727E13" w:rsidP="00727E1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AA9582A" w14:textId="77777777" w:rsidR="00727E13" w:rsidRPr="00136661" w:rsidRDefault="00727E13" w:rsidP="00727E13">
            <w:pPr>
              <w:spacing w:before="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37955E3" w14:textId="77777777" w:rsidR="00727E13" w:rsidRPr="00136661" w:rsidRDefault="00727E13" w:rsidP="00727E13">
            <w:pPr>
              <w:ind w:right="483"/>
              <w:jc w:val="right"/>
              <w:rPr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6661" w:rsidRPr="00136661" w14:paraId="32CA7DD3" w14:textId="77777777" w:rsidTr="00727E13">
        <w:trPr>
          <w:trHeight w:val="1837"/>
        </w:trPr>
        <w:tc>
          <w:tcPr>
            <w:tcW w:w="567" w:type="dxa"/>
            <w:vAlign w:val="center"/>
          </w:tcPr>
          <w:p w14:paraId="103A9C07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3380857F" w14:textId="77777777" w:rsidR="00136661" w:rsidRPr="00136661" w:rsidRDefault="00136661" w:rsidP="001D5177">
            <w:pPr>
              <w:tabs>
                <w:tab w:val="left" w:pos="1494"/>
                <w:tab w:val="left" w:pos="2718"/>
              </w:tabs>
              <w:ind w:left="131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Развитие материально-технической базы и создание комфортных условий для участников образовательного процесса (воспитателей, воспитанников, родителей)</w:t>
            </w:r>
          </w:p>
        </w:tc>
        <w:tc>
          <w:tcPr>
            <w:tcW w:w="4536" w:type="dxa"/>
          </w:tcPr>
          <w:p w14:paraId="648E2184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2.1. Эффективное использование современного оборудования и пособий для выполнения образовательных программ </w:t>
            </w:r>
          </w:p>
          <w:p w14:paraId="3BA8B0A0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18CC4A3" w14:textId="77777777" w:rsidR="00136661" w:rsidRPr="00136661" w:rsidRDefault="00136661" w:rsidP="001D5177">
            <w:pPr>
              <w:spacing w:line="308" w:lineRule="exact"/>
              <w:ind w:left="132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20608B3E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6661" w:rsidRPr="00136661" w14:paraId="281FAB18" w14:textId="77777777" w:rsidTr="00727E13">
        <w:trPr>
          <w:trHeight w:val="1785"/>
        </w:trPr>
        <w:tc>
          <w:tcPr>
            <w:tcW w:w="567" w:type="dxa"/>
            <w:vAlign w:val="center"/>
          </w:tcPr>
          <w:p w14:paraId="1D49D940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</w:tcPr>
          <w:p w14:paraId="35203EAC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общественного участия в образовательном процессе, повышение открытости и демократизация управления образовательной организацией</w:t>
            </w:r>
          </w:p>
        </w:tc>
        <w:tc>
          <w:tcPr>
            <w:tcW w:w="4536" w:type="dxa"/>
          </w:tcPr>
          <w:p w14:paraId="31111ED5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3.1. Отсутствие обоснованных обращений родителей.</w:t>
            </w:r>
          </w:p>
          <w:p w14:paraId="78D89CC1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Отсутствие жалоб родителей (законных представителей) воспитанников образовательной организации</w:t>
            </w:r>
          </w:p>
          <w:p w14:paraId="29028DFA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620D7F05" w14:textId="77777777" w:rsidR="00136661" w:rsidRPr="00136661" w:rsidRDefault="00136661" w:rsidP="001D5177">
            <w:pPr>
              <w:ind w:left="132" w:right="10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3ACEBC6E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7E8E78AF" w14:textId="77777777" w:rsidTr="00727E13">
        <w:trPr>
          <w:trHeight w:val="1307"/>
        </w:trPr>
        <w:tc>
          <w:tcPr>
            <w:tcW w:w="567" w:type="dxa"/>
            <w:vAlign w:val="center"/>
          </w:tcPr>
          <w:p w14:paraId="61F3771B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61" w:type="dxa"/>
          </w:tcPr>
          <w:p w14:paraId="542D3A46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воспитательной системы дошкольной образовательной организации</w:t>
            </w:r>
          </w:p>
        </w:tc>
        <w:tc>
          <w:tcPr>
            <w:tcW w:w="4536" w:type="dxa"/>
          </w:tcPr>
          <w:p w14:paraId="662165BF" w14:textId="214796F6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="00727E1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Организация </w:t>
            </w:r>
            <w:r w:rsidR="00727E13">
              <w:rPr>
                <w:rFonts w:ascii="Times New Roman" w:hAnsi="Times New Roman"/>
                <w:sz w:val="24"/>
                <w:szCs w:val="24"/>
                <w:lang w:val="ru-RU"/>
              </w:rPr>
              <w:t>участия воспитанников и родителей в различных мероприятиях, организованных с участием других ведомств</w:t>
            </w:r>
          </w:p>
          <w:p w14:paraId="2A4933D1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555B430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53EE786B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</w:tr>
      <w:tr w:rsidR="00136661" w:rsidRPr="00136661" w14:paraId="0083D837" w14:textId="77777777" w:rsidTr="00727E13">
        <w:trPr>
          <w:trHeight w:val="840"/>
        </w:trPr>
        <w:tc>
          <w:tcPr>
            <w:tcW w:w="567" w:type="dxa"/>
            <w:vMerge w:val="restart"/>
            <w:vAlign w:val="center"/>
          </w:tcPr>
          <w:p w14:paraId="3AB8CD48" w14:textId="77777777" w:rsidR="00136661" w:rsidRPr="00136661" w:rsidRDefault="00136661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261" w:type="dxa"/>
            <w:vMerge w:val="restart"/>
          </w:tcPr>
          <w:p w14:paraId="5EA818CC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71CC3B8C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5.1. Участие в мероприятиях, направленных на повышение профессионального роста, деление опытом</w:t>
            </w:r>
          </w:p>
          <w:p w14:paraId="43156A36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2798794D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25717" w14:textId="77777777" w:rsidR="00136661" w:rsidRPr="00136661" w:rsidRDefault="00136661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36661" w:rsidRPr="00136661" w14:paraId="0948818D" w14:textId="77777777" w:rsidTr="00727E13">
        <w:trPr>
          <w:trHeight w:val="444"/>
        </w:trPr>
        <w:tc>
          <w:tcPr>
            <w:tcW w:w="567" w:type="dxa"/>
            <w:vMerge/>
            <w:vAlign w:val="center"/>
          </w:tcPr>
          <w:p w14:paraId="5D0A54B3" w14:textId="77777777" w:rsidR="00136661" w:rsidRPr="00136661" w:rsidRDefault="00136661" w:rsidP="001D5177">
            <w:pPr>
              <w:spacing w:line="31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06042FF" w14:textId="77777777" w:rsidR="00136661" w:rsidRPr="00136661" w:rsidRDefault="00136661" w:rsidP="001D5177">
            <w:pPr>
              <w:tabs>
                <w:tab w:val="left" w:pos="2738"/>
              </w:tabs>
              <w:ind w:left="131" w:right="9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37F7327D" w14:textId="265D3CD3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5.2. </w:t>
            </w:r>
            <w:r w:rsidR="006165EC">
              <w:rPr>
                <w:rFonts w:ascii="Times New Roman" w:hAnsi="Times New Roman"/>
                <w:sz w:val="24"/>
                <w:szCs w:val="24"/>
                <w:lang w:val="ru-RU"/>
              </w:rPr>
              <w:t>Сетевое взаимодействие с воспитателями по вопросам всестороннего развития детей</w:t>
            </w:r>
          </w:p>
          <w:p w14:paraId="2158B702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63719A25" w14:textId="77777777" w:rsidR="00136661" w:rsidRPr="00136661" w:rsidRDefault="00136661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8337627" w14:textId="63156C84" w:rsidR="00136661" w:rsidRPr="006165EC" w:rsidRDefault="006165EC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</w:tr>
    </w:tbl>
    <w:p w14:paraId="0DEA7C53" w14:textId="77777777" w:rsidR="004E2F65" w:rsidRDefault="004E2F65" w:rsidP="004E2F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38EB227B" w14:textId="77777777" w:rsidR="006165EC" w:rsidRDefault="006165EC" w:rsidP="006165EC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7CD5CF0E" w14:textId="22C4205F" w:rsidR="006165EC" w:rsidRPr="006165EC" w:rsidRDefault="006165EC" w:rsidP="0095393F">
      <w:pPr>
        <w:pStyle w:val="af9"/>
        <w:widowControl w:val="0"/>
        <w:numPr>
          <w:ilvl w:val="0"/>
          <w:numId w:val="2"/>
        </w:numPr>
        <w:autoSpaceDE w:val="0"/>
        <w:autoSpaceDN w:val="0"/>
        <w:rPr>
          <w:b/>
          <w:sz w:val="28"/>
          <w:szCs w:val="28"/>
          <w:lang w:eastAsia="en-US"/>
        </w:rPr>
      </w:pPr>
      <w:r w:rsidRPr="006165EC">
        <w:rPr>
          <w:b/>
          <w:sz w:val="28"/>
          <w:szCs w:val="28"/>
          <w:lang w:eastAsia="en-US"/>
        </w:rPr>
        <w:t xml:space="preserve">Показатели премирования </w:t>
      </w:r>
      <w:r>
        <w:rPr>
          <w:b/>
          <w:sz w:val="28"/>
          <w:szCs w:val="28"/>
          <w:lang w:eastAsia="en-US"/>
        </w:rPr>
        <w:t>учителя-логопеда</w:t>
      </w:r>
    </w:p>
    <w:p w14:paraId="317537C2" w14:textId="77777777" w:rsidR="006165EC" w:rsidRDefault="006165EC" w:rsidP="006165EC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4536"/>
        <w:gridCol w:w="1134"/>
      </w:tblGrid>
      <w:tr w:rsidR="006165EC" w:rsidRPr="00136661" w14:paraId="78732883" w14:textId="77777777" w:rsidTr="001D5177">
        <w:trPr>
          <w:trHeight w:val="323"/>
        </w:trPr>
        <w:tc>
          <w:tcPr>
            <w:tcW w:w="567" w:type="dxa"/>
            <w:vAlign w:val="center"/>
          </w:tcPr>
          <w:p w14:paraId="78E8E810" w14:textId="77777777" w:rsidR="006165EC" w:rsidRPr="00136661" w:rsidRDefault="006165EC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261" w:type="dxa"/>
            <w:vAlign w:val="center"/>
          </w:tcPr>
          <w:p w14:paraId="1A1B9ECF" w14:textId="77777777" w:rsidR="006165EC" w:rsidRPr="00136661" w:rsidRDefault="006165EC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Показатель деятельности</w:t>
            </w:r>
          </w:p>
        </w:tc>
        <w:tc>
          <w:tcPr>
            <w:tcW w:w="4536" w:type="dxa"/>
            <w:vAlign w:val="center"/>
          </w:tcPr>
          <w:p w14:paraId="30A81B61" w14:textId="77777777" w:rsidR="006165EC" w:rsidRPr="00136661" w:rsidRDefault="006165EC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 показателя</w:t>
            </w:r>
          </w:p>
        </w:tc>
        <w:tc>
          <w:tcPr>
            <w:tcW w:w="1134" w:type="dxa"/>
            <w:vAlign w:val="center"/>
          </w:tcPr>
          <w:p w14:paraId="3C2F2A36" w14:textId="77777777" w:rsidR="006165EC" w:rsidRPr="00136661" w:rsidRDefault="006165EC" w:rsidP="001D51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Баллы</w:t>
            </w:r>
          </w:p>
        </w:tc>
      </w:tr>
      <w:tr w:rsidR="006165EC" w:rsidRPr="00136661" w14:paraId="54010D6E" w14:textId="77777777" w:rsidTr="001D5177">
        <w:trPr>
          <w:trHeight w:val="273"/>
        </w:trPr>
        <w:tc>
          <w:tcPr>
            <w:tcW w:w="567" w:type="dxa"/>
            <w:vMerge w:val="restart"/>
            <w:vAlign w:val="center"/>
          </w:tcPr>
          <w:p w14:paraId="74E6340E" w14:textId="77777777" w:rsidR="006165EC" w:rsidRPr="00136661" w:rsidRDefault="006165EC" w:rsidP="001D5177">
            <w:pPr>
              <w:spacing w:line="315" w:lineRule="exact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14:paraId="3E67F0B3" w14:textId="77777777" w:rsidR="006165EC" w:rsidRPr="00136661" w:rsidRDefault="006165EC" w:rsidP="001D5177">
            <w:pPr>
              <w:tabs>
                <w:tab w:val="left" w:pos="2579"/>
              </w:tabs>
              <w:ind w:left="273" w:right="-143" w:hanging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работы </w:t>
            </w:r>
            <w:r w:rsidRPr="0013666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по</w:t>
            </w:r>
          </w:p>
          <w:p w14:paraId="3489E75B" w14:textId="77777777" w:rsidR="006165EC" w:rsidRPr="00136661" w:rsidRDefault="006165EC" w:rsidP="001D5177">
            <w:pPr>
              <w:tabs>
                <w:tab w:val="left" w:pos="2051"/>
              </w:tabs>
              <w:ind w:left="131" w:right="-14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достижению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результатов </w:t>
            </w:r>
            <w:r w:rsidRPr="0013666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нового </w:t>
            </w:r>
            <w:r w:rsidRPr="00136661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качества</w:t>
            </w:r>
          </w:p>
        </w:tc>
        <w:tc>
          <w:tcPr>
            <w:tcW w:w="4536" w:type="dxa"/>
          </w:tcPr>
          <w:p w14:paraId="297D7037" w14:textId="77777777" w:rsidR="006165EC" w:rsidRPr="00136661" w:rsidRDefault="006165EC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  <w:r w:rsidRPr="00136661">
              <w:rPr>
                <w:rFonts w:ascii="Times New Roman" w:hAnsi="Times New Roman"/>
                <w:spacing w:val="9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системной работы по сохранению здоровья и социализации воспитанников, в том числе с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ограниченными возможностями</w:t>
            </w:r>
          </w:p>
          <w:p w14:paraId="4C46C5DF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221D853" w14:textId="77777777" w:rsidR="006165EC" w:rsidRPr="00136661" w:rsidRDefault="006165EC" w:rsidP="001D5177">
            <w:pPr>
              <w:tabs>
                <w:tab w:val="left" w:pos="3179"/>
              </w:tabs>
              <w:spacing w:line="315" w:lineRule="exact"/>
              <w:ind w:left="13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7774B999" w14:textId="77777777" w:rsidR="006165EC" w:rsidRPr="00136661" w:rsidRDefault="006165EC" w:rsidP="001D5177">
            <w:pPr>
              <w:spacing w:before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65EC" w:rsidRPr="00136661" w14:paraId="12FA0C1F" w14:textId="77777777" w:rsidTr="001D5177">
        <w:trPr>
          <w:trHeight w:val="84"/>
        </w:trPr>
        <w:tc>
          <w:tcPr>
            <w:tcW w:w="567" w:type="dxa"/>
            <w:vMerge/>
            <w:vAlign w:val="center"/>
          </w:tcPr>
          <w:p w14:paraId="476D0FB3" w14:textId="77777777" w:rsidR="006165EC" w:rsidRPr="00136661" w:rsidRDefault="006165EC" w:rsidP="001D5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E001E98" w14:textId="77777777" w:rsidR="006165EC" w:rsidRPr="00136661" w:rsidRDefault="006165EC" w:rsidP="001D51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5A27B85" w14:textId="0BB6E149" w:rsidR="006165EC" w:rsidRPr="00727E13" w:rsidRDefault="006165EC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7E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1.2.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Сопровождение воспитанников в процессе индивидуального образования</w:t>
            </w:r>
          </w:p>
          <w:p w14:paraId="65697009" w14:textId="77777777" w:rsidR="006165EC" w:rsidRPr="00727E13" w:rsidRDefault="006165EC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727E13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18FBF77E" w14:textId="77777777" w:rsidR="006165EC" w:rsidRPr="00136661" w:rsidRDefault="006165EC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5257AC" w14:textId="77777777" w:rsidR="006165EC" w:rsidRPr="00727E13" w:rsidRDefault="006165EC" w:rsidP="001D51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6165EC" w:rsidRPr="00136661" w14:paraId="44FA259A" w14:textId="77777777" w:rsidTr="001D5177">
        <w:trPr>
          <w:trHeight w:val="1284"/>
        </w:trPr>
        <w:tc>
          <w:tcPr>
            <w:tcW w:w="567" w:type="dxa"/>
            <w:vMerge/>
            <w:vAlign w:val="center"/>
          </w:tcPr>
          <w:p w14:paraId="1DAFC24D" w14:textId="77777777" w:rsidR="006165EC" w:rsidRPr="00727E13" w:rsidRDefault="006165EC" w:rsidP="001D517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</w:tcPr>
          <w:p w14:paraId="7ABDD0EC" w14:textId="77777777" w:rsidR="006165EC" w:rsidRPr="00727E13" w:rsidRDefault="006165EC" w:rsidP="001D517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F04DC7A" w14:textId="77777777" w:rsidR="006165EC" w:rsidRPr="00136661" w:rsidRDefault="006165EC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13666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Исполнительская дисциплина (качественное ведение документации, своевременное предоставление отчетов, материалов и т.д.)</w:t>
            </w:r>
          </w:p>
          <w:p w14:paraId="588B2024" w14:textId="77777777" w:rsidR="006165EC" w:rsidRPr="00136661" w:rsidRDefault="006165EC" w:rsidP="001D5177">
            <w:pPr>
              <w:tabs>
                <w:tab w:val="left" w:pos="3358"/>
                <w:tab w:val="left" w:pos="3582"/>
              </w:tabs>
              <w:ind w:left="132" w:right="98"/>
              <w:jc w:val="both"/>
              <w:rPr>
                <w:sz w:val="24"/>
                <w:szCs w:val="24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5CED87" w14:textId="77777777" w:rsidR="006165EC" w:rsidRPr="00136661" w:rsidRDefault="006165EC" w:rsidP="001D517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41135D3" w14:textId="77777777" w:rsidR="006165EC" w:rsidRPr="00136661" w:rsidRDefault="006165EC" w:rsidP="001D5177">
            <w:pPr>
              <w:spacing w:before="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34ABB23" w14:textId="77777777" w:rsidR="006165EC" w:rsidRPr="00136661" w:rsidRDefault="006165EC" w:rsidP="001D5177">
            <w:pPr>
              <w:ind w:right="483"/>
              <w:jc w:val="right"/>
              <w:rPr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65EC" w:rsidRPr="00136661" w14:paraId="43585C2A" w14:textId="77777777" w:rsidTr="001D5177">
        <w:trPr>
          <w:trHeight w:val="1837"/>
        </w:trPr>
        <w:tc>
          <w:tcPr>
            <w:tcW w:w="567" w:type="dxa"/>
            <w:vAlign w:val="center"/>
          </w:tcPr>
          <w:p w14:paraId="4B815066" w14:textId="77777777" w:rsidR="006165EC" w:rsidRPr="00136661" w:rsidRDefault="006165EC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6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3AF62F86" w14:textId="77777777" w:rsidR="006165EC" w:rsidRPr="00136661" w:rsidRDefault="006165EC" w:rsidP="001D5177">
            <w:pPr>
              <w:tabs>
                <w:tab w:val="left" w:pos="1494"/>
                <w:tab w:val="left" w:pos="2718"/>
              </w:tabs>
              <w:ind w:left="131" w:right="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Развитие материально-технической базы и создание комфортных условий для участников образовательного процесса (воспитателей, воспитанников, родителей)</w:t>
            </w:r>
          </w:p>
        </w:tc>
        <w:tc>
          <w:tcPr>
            <w:tcW w:w="4536" w:type="dxa"/>
          </w:tcPr>
          <w:p w14:paraId="1189F2B0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2.1. Эффективное использование современного оборудования и пособий для выполнения образовательных программ </w:t>
            </w:r>
          </w:p>
          <w:p w14:paraId="742FF698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6F1408F2" w14:textId="77777777" w:rsidR="006165EC" w:rsidRPr="00136661" w:rsidRDefault="006165EC" w:rsidP="001D5177">
            <w:pPr>
              <w:spacing w:line="308" w:lineRule="exact"/>
              <w:ind w:left="132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vAlign w:val="center"/>
          </w:tcPr>
          <w:p w14:paraId="6EA8231F" w14:textId="09AC33F4" w:rsidR="006165EC" w:rsidRPr="00136661" w:rsidRDefault="006165EC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366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65EC" w:rsidRPr="00136661" w14:paraId="4E9C68FF" w14:textId="77777777" w:rsidTr="001D5177">
        <w:trPr>
          <w:trHeight w:val="1785"/>
        </w:trPr>
        <w:tc>
          <w:tcPr>
            <w:tcW w:w="567" w:type="dxa"/>
            <w:vAlign w:val="center"/>
          </w:tcPr>
          <w:p w14:paraId="2FD4937F" w14:textId="77777777" w:rsidR="006165EC" w:rsidRPr="00136661" w:rsidRDefault="006165EC" w:rsidP="001D5177">
            <w:pPr>
              <w:spacing w:line="315" w:lineRule="exact"/>
              <w:jc w:val="center"/>
              <w:rPr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3666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</w:tcPr>
          <w:p w14:paraId="092B399E" w14:textId="77777777" w:rsidR="006165EC" w:rsidRPr="00136661" w:rsidRDefault="006165EC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общественного участия в образовательном процессе, повышение открытости и демократизация управления образовательной организацией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5A4E2B01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3.1. Отсутствие обоснованных обращений родителей.</w:t>
            </w:r>
          </w:p>
          <w:p w14:paraId="03D49F95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Отсутствие жалоб родителей (законных представителей) воспитанников образовательной организации</w:t>
            </w:r>
          </w:p>
          <w:p w14:paraId="0EFABEEB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447B0228" w14:textId="77777777" w:rsidR="006165EC" w:rsidRPr="00136661" w:rsidRDefault="006165EC" w:rsidP="001D5177">
            <w:pPr>
              <w:ind w:left="132" w:right="10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0E88A1" w14:textId="5BBFFE43" w:rsidR="006165EC" w:rsidRPr="00136661" w:rsidRDefault="00E318CD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165EC" w:rsidRPr="00136661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165EC" w:rsidRPr="00136661" w14:paraId="458F4874" w14:textId="77777777" w:rsidTr="001D5177">
        <w:trPr>
          <w:trHeight w:val="1560"/>
        </w:trPr>
        <w:tc>
          <w:tcPr>
            <w:tcW w:w="567" w:type="dxa"/>
            <w:vMerge w:val="restart"/>
            <w:vAlign w:val="center"/>
          </w:tcPr>
          <w:p w14:paraId="6174D6AD" w14:textId="77777777" w:rsidR="006165EC" w:rsidRPr="00136661" w:rsidRDefault="006165EC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61" w:type="dxa"/>
            <w:vMerge w:val="restart"/>
          </w:tcPr>
          <w:p w14:paraId="5A5C9518" w14:textId="77777777" w:rsidR="006165EC" w:rsidRPr="00136661" w:rsidRDefault="006165EC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Эффективность воспитательной системы дошкольной образовательной организации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CD0A94A" w14:textId="7D8CBEE0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E318CD">
              <w:rPr>
                <w:rFonts w:ascii="Times New Roman" w:hAnsi="Times New Roman"/>
                <w:sz w:val="24"/>
                <w:szCs w:val="24"/>
                <w:lang w:val="ru-RU"/>
              </w:rPr>
              <w:t>Участие в комплексном психолого-педагогическом сопровождении воспитанников в части вопросов, касающихся успешности речевого развития</w:t>
            </w:r>
          </w:p>
          <w:p w14:paraId="5BFB411D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0FDEF71" w14:textId="77777777" w:rsidR="006165EC" w:rsidRPr="00136661" w:rsidRDefault="006165EC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D7B032" w14:textId="22FEB311" w:rsidR="006165EC" w:rsidRPr="00136661" w:rsidRDefault="00E318CD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165EC" w:rsidRPr="00136661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E318CD" w:rsidRPr="00136661" w14:paraId="31C77207" w14:textId="77777777" w:rsidTr="001D5177">
        <w:trPr>
          <w:trHeight w:val="1380"/>
        </w:trPr>
        <w:tc>
          <w:tcPr>
            <w:tcW w:w="567" w:type="dxa"/>
            <w:vMerge/>
            <w:vAlign w:val="center"/>
          </w:tcPr>
          <w:p w14:paraId="24DB5F43" w14:textId="77777777" w:rsidR="00E318CD" w:rsidRPr="00136661" w:rsidRDefault="00E318CD" w:rsidP="001D5177">
            <w:pPr>
              <w:spacing w:line="31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EE24E02" w14:textId="77777777" w:rsidR="00E318CD" w:rsidRPr="00136661" w:rsidRDefault="00E318CD" w:rsidP="001D5177">
            <w:pPr>
              <w:tabs>
                <w:tab w:val="left" w:pos="2738"/>
              </w:tabs>
              <w:ind w:left="131" w:right="9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AD74CD7" w14:textId="32DCDEB0" w:rsidR="00E318CD" w:rsidRPr="006165EC" w:rsidRDefault="00E318CD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65EC">
              <w:rPr>
                <w:rFonts w:ascii="Times New Roman" w:hAnsi="Times New Roman"/>
                <w:sz w:val="24"/>
                <w:szCs w:val="24"/>
                <w:lang w:val="ru-RU"/>
              </w:rPr>
              <w:t>4.2. Организация и проведение мероприятий, обеспечивающих активное взаимодействие с родителями</w:t>
            </w:r>
          </w:p>
          <w:p w14:paraId="50AB8ABA" w14:textId="77777777" w:rsidR="00E318CD" w:rsidRPr="006165EC" w:rsidRDefault="00E318CD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6165E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5FF5EB5E" w14:textId="77777777" w:rsidR="00E318CD" w:rsidRPr="006165EC" w:rsidRDefault="00E318CD" w:rsidP="001D5177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165E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536144" w14:textId="77777777" w:rsidR="00E318CD" w:rsidRPr="006165EC" w:rsidRDefault="00E318CD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65EC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E318CD" w:rsidRPr="00136661" w14:paraId="7638CA3B" w14:textId="77777777" w:rsidTr="00E318CD">
        <w:trPr>
          <w:trHeight w:val="58"/>
        </w:trPr>
        <w:tc>
          <w:tcPr>
            <w:tcW w:w="567" w:type="dxa"/>
            <w:vAlign w:val="center"/>
          </w:tcPr>
          <w:p w14:paraId="20EF5C0F" w14:textId="77777777" w:rsidR="00E318CD" w:rsidRPr="00136661" w:rsidRDefault="00E318CD" w:rsidP="001D5177">
            <w:pPr>
              <w:spacing w:line="31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261" w:type="dxa"/>
          </w:tcPr>
          <w:p w14:paraId="19AB78B4" w14:textId="77777777" w:rsidR="00E318CD" w:rsidRPr="00136661" w:rsidRDefault="00E318CD" w:rsidP="001D5177">
            <w:pPr>
              <w:tabs>
                <w:tab w:val="left" w:pos="2738"/>
              </w:tabs>
              <w:ind w:left="131" w:right="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Повышение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spellEnd"/>
            <w:r w:rsidRPr="0013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661">
              <w:rPr>
                <w:rFonts w:ascii="Times New Roman" w:hAnsi="Times New Roman"/>
                <w:sz w:val="24"/>
                <w:szCs w:val="24"/>
              </w:rPr>
              <w:t>мастерства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62424F48" w14:textId="110CAA49" w:rsidR="00E318CD" w:rsidRPr="00136661" w:rsidRDefault="00E318CD" w:rsidP="001D5177">
            <w:pPr>
              <w:ind w:left="132" w:right="10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5.1. Участие в мероприятиях, направленных на повышение профессионального роста, деление опытом</w:t>
            </w:r>
          </w:p>
          <w:p w14:paraId="24E85859" w14:textId="77777777" w:rsidR="00E318CD" w:rsidRPr="00136661" w:rsidRDefault="00E318CD" w:rsidP="001D5177">
            <w:pPr>
              <w:ind w:left="132" w:right="10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да/нет</w:t>
            </w:r>
          </w:p>
          <w:p w14:paraId="009203FC" w14:textId="6367B07D" w:rsidR="00E318CD" w:rsidRPr="00136661" w:rsidRDefault="00E318CD" w:rsidP="00E318CD">
            <w:pPr>
              <w:ind w:left="132" w:right="10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CAF901E" w14:textId="77777777" w:rsidR="00E318CD" w:rsidRPr="00136661" w:rsidRDefault="00E318CD" w:rsidP="001D5177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666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</w:tbl>
    <w:p w14:paraId="5007B6D0" w14:textId="77777777" w:rsidR="00653B0E" w:rsidRDefault="00653B0E" w:rsidP="006B1614">
      <w:pPr>
        <w:widowControl w:val="0"/>
        <w:autoSpaceDE w:val="0"/>
        <w:autoSpaceDN w:val="0"/>
        <w:jc w:val="center"/>
        <w:rPr>
          <w:b/>
          <w:sz w:val="28"/>
          <w:szCs w:val="28"/>
          <w:u w:val="single"/>
          <w:lang w:eastAsia="en-US"/>
        </w:rPr>
      </w:pPr>
    </w:p>
    <w:p w14:paraId="53D3DD22" w14:textId="77777777" w:rsidR="00653B0E" w:rsidRDefault="00653B0E">
      <w:pPr>
        <w:rPr>
          <w:b/>
          <w:sz w:val="28"/>
          <w:szCs w:val="28"/>
          <w:u w:val="single"/>
          <w:lang w:eastAsia="en-US"/>
        </w:rPr>
      </w:pPr>
      <w:r>
        <w:rPr>
          <w:b/>
          <w:sz w:val="28"/>
          <w:szCs w:val="28"/>
          <w:u w:val="single"/>
          <w:lang w:eastAsia="en-US"/>
        </w:rPr>
        <w:br w:type="page"/>
      </w:r>
    </w:p>
    <w:p w14:paraId="1E7E0449" w14:textId="52FD207A" w:rsidR="006165EC" w:rsidRDefault="00E318CD" w:rsidP="006B1614">
      <w:pPr>
        <w:widowControl w:val="0"/>
        <w:autoSpaceDE w:val="0"/>
        <w:autoSpaceDN w:val="0"/>
        <w:jc w:val="center"/>
        <w:rPr>
          <w:b/>
          <w:sz w:val="28"/>
          <w:szCs w:val="28"/>
          <w:u w:val="single"/>
          <w:lang w:eastAsia="en-US"/>
        </w:rPr>
      </w:pPr>
      <w:r w:rsidRPr="006B1614">
        <w:rPr>
          <w:b/>
          <w:sz w:val="28"/>
          <w:szCs w:val="28"/>
          <w:u w:val="single"/>
          <w:lang w:eastAsia="en-US"/>
        </w:rPr>
        <w:lastRenderedPageBreak/>
        <w:t>Учебно-вспомогательный пе</w:t>
      </w:r>
      <w:r w:rsidR="006B1614" w:rsidRPr="006B1614">
        <w:rPr>
          <w:b/>
          <w:sz w:val="28"/>
          <w:szCs w:val="28"/>
          <w:u w:val="single"/>
          <w:lang w:eastAsia="en-US"/>
        </w:rPr>
        <w:t>рсонал</w:t>
      </w:r>
    </w:p>
    <w:p w14:paraId="73959445" w14:textId="77777777" w:rsidR="006B1614" w:rsidRPr="006B1614" w:rsidRDefault="006B1614" w:rsidP="006B1614">
      <w:pPr>
        <w:widowControl w:val="0"/>
        <w:autoSpaceDE w:val="0"/>
        <w:autoSpaceDN w:val="0"/>
        <w:jc w:val="center"/>
        <w:rPr>
          <w:b/>
          <w:sz w:val="28"/>
          <w:szCs w:val="28"/>
          <w:u w:val="single"/>
          <w:lang w:eastAsia="en-US"/>
        </w:rPr>
      </w:pPr>
    </w:p>
    <w:p w14:paraId="01F211AF" w14:textId="77777777" w:rsidR="006B1614" w:rsidRPr="006B1614" w:rsidRDefault="006B1614" w:rsidP="006B1614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EF43ABD" w14:textId="191457F2" w:rsidR="006165EC" w:rsidRDefault="006B1614" w:rsidP="0095393F">
      <w:pPr>
        <w:pStyle w:val="af9"/>
        <w:widowControl w:val="0"/>
        <w:numPr>
          <w:ilvl w:val="0"/>
          <w:numId w:val="4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старшей медицинской сестры</w:t>
      </w:r>
    </w:p>
    <w:p w14:paraId="4F0534CB" w14:textId="77777777" w:rsidR="008873D3" w:rsidRDefault="008873D3" w:rsidP="008873D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8873D3" w14:paraId="0670DC92" w14:textId="77777777" w:rsidTr="001D5177">
        <w:tc>
          <w:tcPr>
            <w:tcW w:w="562" w:type="dxa"/>
            <w:vAlign w:val="center"/>
          </w:tcPr>
          <w:p w14:paraId="357759FA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3EC3AA75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736F0DC9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8873D3" w14:paraId="48D0DFD6" w14:textId="77777777" w:rsidTr="001D5177">
        <w:tc>
          <w:tcPr>
            <w:tcW w:w="562" w:type="dxa"/>
          </w:tcPr>
          <w:p w14:paraId="32CA8CF4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1F8E4429" w14:textId="129F62DC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Отсутствие замечаний контролирующих органов</w:t>
            </w:r>
          </w:p>
        </w:tc>
        <w:tc>
          <w:tcPr>
            <w:tcW w:w="1106" w:type="dxa"/>
          </w:tcPr>
          <w:p w14:paraId="2FD9925E" w14:textId="6328BA68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25</w:t>
            </w:r>
          </w:p>
        </w:tc>
      </w:tr>
      <w:tr w:rsidR="008873D3" w14:paraId="145F9579" w14:textId="77777777" w:rsidTr="001D5177">
        <w:tc>
          <w:tcPr>
            <w:tcW w:w="562" w:type="dxa"/>
          </w:tcPr>
          <w:p w14:paraId="1027FDB8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693D41AD" w14:textId="3528A7BF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Состояние здоровья воспитанников</w:t>
            </w:r>
          </w:p>
        </w:tc>
        <w:tc>
          <w:tcPr>
            <w:tcW w:w="1106" w:type="dxa"/>
          </w:tcPr>
          <w:p w14:paraId="6E0D6EC6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873D3" w14:paraId="00A92948" w14:textId="77777777" w:rsidTr="001D5177">
        <w:tc>
          <w:tcPr>
            <w:tcW w:w="562" w:type="dxa"/>
          </w:tcPr>
          <w:p w14:paraId="31F5FA08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684DCD80" w14:textId="310AB0F4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Своевременная сдача отчетов и предоставление соответствующей информации администрации образовательной организации</w:t>
            </w:r>
          </w:p>
        </w:tc>
        <w:tc>
          <w:tcPr>
            <w:tcW w:w="1106" w:type="dxa"/>
          </w:tcPr>
          <w:p w14:paraId="0BD18A09" w14:textId="1D786C7E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8873D3" w14:paraId="2E57FEB1" w14:textId="77777777" w:rsidTr="001D5177">
        <w:tc>
          <w:tcPr>
            <w:tcW w:w="562" w:type="dxa"/>
          </w:tcPr>
          <w:p w14:paraId="74A1507F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76CD238B" w14:textId="77777777" w:rsidR="008873D3" w:rsidRDefault="008873D3" w:rsidP="001D5177">
            <w:pPr>
              <w:widowControl w:val="0"/>
              <w:autoSpaceDE w:val="0"/>
              <w:autoSpaceDN w:val="0"/>
              <w:ind w:left="179"/>
              <w:rPr>
                <w:iCs/>
                <w:sz w:val="24"/>
              </w:rPr>
            </w:pPr>
            <w:r>
              <w:rPr>
                <w:iCs/>
                <w:sz w:val="24"/>
              </w:rPr>
              <w:t>Отсутствие обоснованных обращений родителей, сотрудников по поводу конфликтных ситуаций.</w:t>
            </w:r>
          </w:p>
          <w:p w14:paraId="10AA8A12" w14:textId="7ACB942B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Соблюдение профессиональной этики.</w:t>
            </w:r>
          </w:p>
        </w:tc>
        <w:tc>
          <w:tcPr>
            <w:tcW w:w="1106" w:type="dxa"/>
          </w:tcPr>
          <w:p w14:paraId="797F93DA" w14:textId="6A5671EA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873D3" w14:paraId="7AFE9A28" w14:textId="77777777" w:rsidTr="001D5177">
        <w:tc>
          <w:tcPr>
            <w:tcW w:w="562" w:type="dxa"/>
          </w:tcPr>
          <w:p w14:paraId="00D2A6BE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7A666530" w14:textId="719D87B2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Просветительская работа с родителями, сотрудниками, в том числе через официальный сайт образовательной организации (регулярное пополнение материалами)</w:t>
            </w:r>
          </w:p>
        </w:tc>
        <w:tc>
          <w:tcPr>
            <w:tcW w:w="1106" w:type="dxa"/>
            <w:vAlign w:val="center"/>
          </w:tcPr>
          <w:p w14:paraId="4544C9CD" w14:textId="2F4406CC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873D3" w14:paraId="7257EFF2" w14:textId="77777777" w:rsidTr="001D5177">
        <w:tc>
          <w:tcPr>
            <w:tcW w:w="562" w:type="dxa"/>
          </w:tcPr>
          <w:p w14:paraId="32C48DF8" w14:textId="2875F189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97" w:type="dxa"/>
          </w:tcPr>
          <w:p w14:paraId="398740C1" w14:textId="24B48E15" w:rsidR="008873D3" w:rsidRDefault="008873D3" w:rsidP="001D5177">
            <w:pPr>
              <w:widowControl w:val="0"/>
              <w:autoSpaceDE w:val="0"/>
              <w:autoSpaceDN w:val="0"/>
              <w:ind w:left="179"/>
              <w:rPr>
                <w:sz w:val="24"/>
              </w:rPr>
            </w:pPr>
            <w:r>
              <w:rPr>
                <w:sz w:val="24"/>
              </w:rPr>
              <w:t>Посещаемость воспитанников по нормам СанПиН</w:t>
            </w:r>
          </w:p>
        </w:tc>
        <w:tc>
          <w:tcPr>
            <w:tcW w:w="1106" w:type="dxa"/>
            <w:vAlign w:val="center"/>
          </w:tcPr>
          <w:p w14:paraId="14CC07E7" w14:textId="5E486673" w:rsidR="008873D3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8873D3" w14:paraId="7550666A" w14:textId="77777777" w:rsidTr="001D5177">
        <w:tc>
          <w:tcPr>
            <w:tcW w:w="562" w:type="dxa"/>
          </w:tcPr>
          <w:p w14:paraId="3B1DDD5B" w14:textId="4FBFE684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797" w:type="dxa"/>
          </w:tcPr>
          <w:p w14:paraId="03C1B15F" w14:textId="27E65F6B" w:rsidR="008873D3" w:rsidRDefault="008873D3" w:rsidP="001D5177">
            <w:pPr>
              <w:widowControl w:val="0"/>
              <w:autoSpaceDE w:val="0"/>
              <w:autoSpaceDN w:val="0"/>
              <w:ind w:left="179"/>
              <w:rPr>
                <w:sz w:val="24"/>
              </w:rPr>
            </w:pPr>
            <w:r>
              <w:rPr>
                <w:sz w:val="24"/>
              </w:rPr>
              <w:t>Контроль за работой медицинских сестер в образовательной организации</w:t>
            </w:r>
          </w:p>
        </w:tc>
        <w:tc>
          <w:tcPr>
            <w:tcW w:w="1106" w:type="dxa"/>
            <w:vAlign w:val="center"/>
          </w:tcPr>
          <w:p w14:paraId="38BE3DAA" w14:textId="4BE76722" w:rsidR="008873D3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</w:tbl>
    <w:p w14:paraId="7C3041D0" w14:textId="77777777" w:rsidR="008873D3" w:rsidRPr="006B1614" w:rsidRDefault="008873D3" w:rsidP="008873D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6259C8EA" w14:textId="0DA00DA6" w:rsidR="008873D3" w:rsidRPr="008873D3" w:rsidRDefault="008873D3" w:rsidP="0095393F">
      <w:pPr>
        <w:pStyle w:val="af9"/>
        <w:widowControl w:val="0"/>
        <w:numPr>
          <w:ilvl w:val="0"/>
          <w:numId w:val="4"/>
        </w:numPr>
        <w:autoSpaceDE w:val="0"/>
        <w:autoSpaceDN w:val="0"/>
        <w:rPr>
          <w:b/>
          <w:sz w:val="28"/>
          <w:szCs w:val="28"/>
          <w:lang w:eastAsia="en-US"/>
        </w:rPr>
      </w:pPr>
      <w:r w:rsidRPr="008873D3">
        <w:rPr>
          <w:b/>
          <w:sz w:val="28"/>
          <w:szCs w:val="28"/>
          <w:lang w:eastAsia="en-US"/>
        </w:rPr>
        <w:t>Показатели премирования медицинской сестры</w:t>
      </w:r>
    </w:p>
    <w:p w14:paraId="297D98B1" w14:textId="77777777" w:rsidR="008873D3" w:rsidRDefault="008873D3" w:rsidP="008873D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8873D3" w14:paraId="2A901FA4" w14:textId="77777777" w:rsidTr="001D5177">
        <w:tc>
          <w:tcPr>
            <w:tcW w:w="562" w:type="dxa"/>
            <w:vAlign w:val="center"/>
          </w:tcPr>
          <w:p w14:paraId="5257966A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053251BA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767611A7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8873D3" w14:paraId="3DF68B68" w14:textId="77777777" w:rsidTr="001D5177">
        <w:tc>
          <w:tcPr>
            <w:tcW w:w="562" w:type="dxa"/>
          </w:tcPr>
          <w:p w14:paraId="761AA6AC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7791B5A" w14:textId="77777777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Отсутствие замечаний контролирующих органов</w:t>
            </w:r>
          </w:p>
        </w:tc>
        <w:tc>
          <w:tcPr>
            <w:tcW w:w="1106" w:type="dxa"/>
          </w:tcPr>
          <w:p w14:paraId="7C1B4A19" w14:textId="7AA2022B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  <w:r w:rsidR="003A3DFF">
              <w:rPr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8873D3" w14:paraId="0B0902C1" w14:textId="77777777" w:rsidTr="001D5177">
        <w:tc>
          <w:tcPr>
            <w:tcW w:w="562" w:type="dxa"/>
          </w:tcPr>
          <w:p w14:paraId="364EE508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0BB52BFE" w14:textId="77777777" w:rsidR="008873D3" w:rsidRPr="006B1614" w:rsidRDefault="008873D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Состояние здоровья воспитанников</w:t>
            </w:r>
          </w:p>
        </w:tc>
        <w:tc>
          <w:tcPr>
            <w:tcW w:w="1106" w:type="dxa"/>
          </w:tcPr>
          <w:p w14:paraId="406558B6" w14:textId="307A4B5F" w:rsidR="008873D3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8873D3" w14:paraId="68BC1B1B" w14:textId="77777777" w:rsidTr="001D5177">
        <w:tc>
          <w:tcPr>
            <w:tcW w:w="562" w:type="dxa"/>
          </w:tcPr>
          <w:p w14:paraId="73BB6846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779C2E2D" w14:textId="63AC4E5B" w:rsidR="008873D3" w:rsidRPr="006B1614" w:rsidRDefault="008873D3" w:rsidP="003A3DFF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Обеспечение</w:t>
            </w:r>
            <w:r w:rsidRPr="008873D3">
              <w:rPr>
                <w:iCs/>
                <w:sz w:val="24"/>
                <w:szCs w:val="24"/>
              </w:rPr>
              <w:t xml:space="preserve"> санитарно-гигиенических требований в помещениях </w:t>
            </w:r>
            <w:r w:rsidR="003A3DFF">
              <w:rPr>
                <w:iCs/>
                <w:sz w:val="24"/>
                <w:szCs w:val="24"/>
              </w:rPr>
              <w:t>учреждения в</w:t>
            </w:r>
            <w:r w:rsidR="003A3DFF" w:rsidRPr="008873D3">
              <w:rPr>
                <w:iCs/>
                <w:sz w:val="24"/>
                <w:szCs w:val="24"/>
              </w:rPr>
              <w:t xml:space="preserve"> соответствии с требованиями СанПиН</w:t>
            </w:r>
            <w:r w:rsidR="003A3DFF">
              <w:rPr>
                <w:iCs/>
                <w:sz w:val="24"/>
                <w:szCs w:val="24"/>
              </w:rPr>
              <w:t>, выполнение норм физиологических потребностей в энергии и пищевых веществах для детей всех возрастных групп</w:t>
            </w:r>
            <w:r w:rsidRPr="008873D3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</w:tcPr>
          <w:p w14:paraId="3DA47227" w14:textId="2D605512" w:rsidR="008873D3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8873D3" w14:paraId="1EA437FB" w14:textId="77777777" w:rsidTr="001D5177">
        <w:tc>
          <w:tcPr>
            <w:tcW w:w="562" w:type="dxa"/>
          </w:tcPr>
          <w:p w14:paraId="1368CBF4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5DCD9534" w14:textId="1C9F5721" w:rsidR="008873D3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Посещаемость воспитанников по нормам СанПиН</w:t>
            </w:r>
          </w:p>
        </w:tc>
        <w:tc>
          <w:tcPr>
            <w:tcW w:w="1106" w:type="dxa"/>
          </w:tcPr>
          <w:p w14:paraId="32E1E1E7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873D3" w14:paraId="7BE19BF2" w14:textId="77777777" w:rsidTr="001D5177">
        <w:tc>
          <w:tcPr>
            <w:tcW w:w="562" w:type="dxa"/>
          </w:tcPr>
          <w:p w14:paraId="1D046297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02093852" w14:textId="77777777" w:rsidR="008873D3" w:rsidRDefault="003A3DFF" w:rsidP="001D5177">
            <w:pPr>
              <w:widowControl w:val="0"/>
              <w:autoSpaceDE w:val="0"/>
              <w:autoSpaceDN w:val="0"/>
              <w:ind w:left="179"/>
              <w:rPr>
                <w:sz w:val="24"/>
              </w:rPr>
            </w:pPr>
            <w:r>
              <w:rPr>
                <w:sz w:val="24"/>
              </w:rPr>
              <w:t>Создание благоприятного психологического микроклимата.</w:t>
            </w:r>
          </w:p>
          <w:p w14:paraId="4C46FC7E" w14:textId="33A8E997" w:rsidR="003A3DFF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Соблюдение исполнительской дисциплины</w:t>
            </w:r>
          </w:p>
        </w:tc>
        <w:tc>
          <w:tcPr>
            <w:tcW w:w="1106" w:type="dxa"/>
            <w:vAlign w:val="center"/>
          </w:tcPr>
          <w:p w14:paraId="5A514C1B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873D3" w14:paraId="1B26A5A2" w14:textId="77777777" w:rsidTr="001D5177">
        <w:tc>
          <w:tcPr>
            <w:tcW w:w="562" w:type="dxa"/>
          </w:tcPr>
          <w:p w14:paraId="19288196" w14:textId="77777777" w:rsidR="008873D3" w:rsidRPr="006B1614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97" w:type="dxa"/>
          </w:tcPr>
          <w:p w14:paraId="420015E8" w14:textId="19B4FE2D" w:rsidR="008873D3" w:rsidRDefault="003A3DFF" w:rsidP="001D5177">
            <w:pPr>
              <w:widowControl w:val="0"/>
              <w:autoSpaceDE w:val="0"/>
              <w:autoSpaceDN w:val="0"/>
              <w:ind w:left="179"/>
              <w:rPr>
                <w:sz w:val="24"/>
              </w:rPr>
            </w:pPr>
            <w:r>
              <w:rPr>
                <w:sz w:val="24"/>
              </w:rPr>
              <w:t>Просветительская работа с родителями, сотрудниками, в том числе через официальный сайт учреждения (регулярное пополнение материалами)</w:t>
            </w:r>
          </w:p>
        </w:tc>
        <w:tc>
          <w:tcPr>
            <w:tcW w:w="1106" w:type="dxa"/>
            <w:vAlign w:val="center"/>
          </w:tcPr>
          <w:p w14:paraId="18554AE3" w14:textId="77777777" w:rsidR="008873D3" w:rsidRDefault="008873D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</w:tbl>
    <w:p w14:paraId="3A8DB3F8" w14:textId="77777777" w:rsidR="008873D3" w:rsidRDefault="008873D3" w:rsidP="008873D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25700225" w14:textId="1CC91C0E" w:rsidR="003A3DFF" w:rsidRDefault="003A3DFF" w:rsidP="0095393F">
      <w:pPr>
        <w:pStyle w:val="af9"/>
        <w:widowControl w:val="0"/>
        <w:numPr>
          <w:ilvl w:val="0"/>
          <w:numId w:val="4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заведующего хозяйством</w:t>
      </w:r>
    </w:p>
    <w:p w14:paraId="1C4BBC3C" w14:textId="77777777" w:rsidR="003A3DFF" w:rsidRDefault="003A3DFF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3A3DFF" w14:paraId="47185555" w14:textId="77777777" w:rsidTr="001D5177">
        <w:tc>
          <w:tcPr>
            <w:tcW w:w="562" w:type="dxa"/>
            <w:vAlign w:val="center"/>
          </w:tcPr>
          <w:p w14:paraId="0F474831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3CA9433D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448540EB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3A3DFF" w14:paraId="32299B28" w14:textId="77777777" w:rsidTr="003A3DFF">
        <w:tc>
          <w:tcPr>
            <w:tcW w:w="562" w:type="dxa"/>
          </w:tcPr>
          <w:p w14:paraId="0B8E6F2E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24BEE42" w14:textId="61D09D28" w:rsidR="003A3DFF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Отсутствие замечаний надзорных органов по соблюдению санитарно-гигиенических требований и пожарной безопасности, требований по охране труда</w:t>
            </w:r>
          </w:p>
        </w:tc>
        <w:tc>
          <w:tcPr>
            <w:tcW w:w="1106" w:type="dxa"/>
            <w:vAlign w:val="center"/>
          </w:tcPr>
          <w:p w14:paraId="66003CCE" w14:textId="35B9D181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3A3DFF" w14:paraId="3137A92D" w14:textId="77777777" w:rsidTr="003A3DFF">
        <w:tc>
          <w:tcPr>
            <w:tcW w:w="562" w:type="dxa"/>
          </w:tcPr>
          <w:p w14:paraId="01320BBA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60AE45E3" w14:textId="77777777" w:rsidR="003A3DFF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Качественная подготовка проведения ремонтных работ.</w:t>
            </w:r>
          </w:p>
          <w:p w14:paraId="77F888E7" w14:textId="1F3C7C4E" w:rsidR="003A3DFF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Сохранение и укрепление материально-технической базы образовательной организации</w:t>
            </w:r>
          </w:p>
        </w:tc>
        <w:tc>
          <w:tcPr>
            <w:tcW w:w="1106" w:type="dxa"/>
            <w:vAlign w:val="center"/>
          </w:tcPr>
          <w:p w14:paraId="14A8F7D0" w14:textId="4EBAFE40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25</w:t>
            </w:r>
          </w:p>
        </w:tc>
      </w:tr>
      <w:tr w:rsidR="003A3DFF" w14:paraId="1EDD0767" w14:textId="77777777" w:rsidTr="003A3DFF">
        <w:tc>
          <w:tcPr>
            <w:tcW w:w="562" w:type="dxa"/>
          </w:tcPr>
          <w:p w14:paraId="3F61E92E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2A3B6EA4" w14:textId="08BE30DA" w:rsidR="003A3DFF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Отсутствие жалоб со стороны участников образовательного процесса и родителей на оперативность исправления нарушений условий пожарной и электробезопасности, охраны труда</w:t>
            </w:r>
            <w:r w:rsidRPr="008873D3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451056C1" w14:textId="77829F99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3A3DFF" w14:paraId="48C267E0" w14:textId="77777777" w:rsidTr="003A3DFF">
        <w:tc>
          <w:tcPr>
            <w:tcW w:w="562" w:type="dxa"/>
          </w:tcPr>
          <w:p w14:paraId="2071B35E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44FAD26C" w14:textId="3BA69D77" w:rsidR="003A3DFF" w:rsidRPr="006B1614" w:rsidRDefault="003A3DFF" w:rsidP="003A3DFF">
            <w:pPr>
              <w:widowControl w:val="0"/>
              <w:autoSpaceDE w:val="0"/>
              <w:autoSpaceDN w:val="0"/>
              <w:ind w:left="179"/>
              <w:rPr>
                <w:bCs/>
                <w:iCs/>
                <w:sz w:val="24"/>
                <w:szCs w:val="24"/>
                <w:lang w:eastAsia="en-US"/>
              </w:rPr>
            </w:pPr>
            <w:r w:rsidRPr="003A3DFF">
              <w:rPr>
                <w:bCs/>
                <w:iCs/>
                <w:sz w:val="24"/>
                <w:szCs w:val="24"/>
                <w:lang w:eastAsia="en-US"/>
              </w:rPr>
              <w:t xml:space="preserve">Своевременная постановка на учёт материальных ценностей, </w:t>
            </w:r>
            <w:r w:rsidRPr="003A3DFF">
              <w:rPr>
                <w:bCs/>
                <w:iCs/>
                <w:sz w:val="24"/>
                <w:szCs w:val="24"/>
                <w:lang w:eastAsia="en-US"/>
              </w:rPr>
              <w:lastRenderedPageBreak/>
              <w:t>приобретённых Образовательной организацией за счёт бюджетных, внебюджетных средств. Сохранность материальных ценностей. Своевременное списывание малоценного имущества</w:t>
            </w:r>
          </w:p>
        </w:tc>
        <w:tc>
          <w:tcPr>
            <w:tcW w:w="1106" w:type="dxa"/>
            <w:vAlign w:val="center"/>
          </w:tcPr>
          <w:p w14:paraId="656758B1" w14:textId="045BE998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30</w:t>
            </w:r>
          </w:p>
        </w:tc>
      </w:tr>
      <w:tr w:rsidR="003A3DFF" w14:paraId="625CE0AF" w14:textId="77777777" w:rsidTr="003A3DFF">
        <w:tc>
          <w:tcPr>
            <w:tcW w:w="562" w:type="dxa"/>
          </w:tcPr>
          <w:p w14:paraId="6517D397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7797" w:type="dxa"/>
          </w:tcPr>
          <w:p w14:paraId="6B721775" w14:textId="77777777" w:rsidR="003A3DFF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iCs/>
                <w:sz w:val="24"/>
                <w:szCs w:val="24"/>
                <w:lang w:eastAsia="en-US"/>
              </w:rPr>
            </w:pPr>
            <w:r w:rsidRPr="003A3DFF">
              <w:rPr>
                <w:bCs/>
                <w:iCs/>
                <w:sz w:val="24"/>
                <w:szCs w:val="24"/>
                <w:lang w:eastAsia="en-US"/>
              </w:rPr>
              <w:t>Соблюдение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3A3DFF">
              <w:rPr>
                <w:bCs/>
                <w:iCs/>
                <w:sz w:val="24"/>
                <w:szCs w:val="24"/>
                <w:lang w:eastAsia="en-US"/>
              </w:rPr>
              <w:t>исполнительской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3A3DFF">
              <w:rPr>
                <w:bCs/>
                <w:iCs/>
                <w:sz w:val="24"/>
                <w:szCs w:val="24"/>
                <w:lang w:eastAsia="en-US"/>
              </w:rPr>
              <w:t>дисциплины.</w:t>
            </w:r>
          </w:p>
          <w:p w14:paraId="211ADEE3" w14:textId="49AC20C6" w:rsidR="003A3DFF" w:rsidRPr="006B1614" w:rsidRDefault="003A3DFF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3A3DFF">
              <w:rPr>
                <w:bCs/>
                <w:iCs/>
                <w:sz w:val="24"/>
                <w:szCs w:val="24"/>
                <w:lang w:eastAsia="en-US"/>
              </w:rPr>
              <w:t>Создание благоприятного психологического микроклимата</w:t>
            </w:r>
          </w:p>
        </w:tc>
        <w:tc>
          <w:tcPr>
            <w:tcW w:w="1106" w:type="dxa"/>
            <w:vAlign w:val="center"/>
          </w:tcPr>
          <w:p w14:paraId="1EE56B94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</w:tbl>
    <w:p w14:paraId="3F287CC4" w14:textId="77777777" w:rsidR="003A3DFF" w:rsidRDefault="003A3DFF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9ABFD74" w14:textId="65BBDC4D" w:rsidR="003A3DFF" w:rsidRPr="003A3DFF" w:rsidRDefault="003A3DFF" w:rsidP="0095393F">
      <w:pPr>
        <w:pStyle w:val="af9"/>
        <w:widowControl w:val="0"/>
        <w:numPr>
          <w:ilvl w:val="0"/>
          <w:numId w:val="4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шеф-повара</w:t>
      </w:r>
    </w:p>
    <w:p w14:paraId="1B29502A" w14:textId="77777777" w:rsidR="003A3DFF" w:rsidRDefault="003A3DFF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3A3DFF" w14:paraId="3E2A54DA" w14:textId="77777777" w:rsidTr="001D5177">
        <w:tc>
          <w:tcPr>
            <w:tcW w:w="562" w:type="dxa"/>
            <w:vAlign w:val="center"/>
          </w:tcPr>
          <w:p w14:paraId="5ED58FA3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41F45A46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56380526" w14:textId="77777777" w:rsidR="003A3DFF" w:rsidRPr="006B1614" w:rsidRDefault="003A3DFF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3A3DFF" w14:paraId="19FBB5FA" w14:textId="77777777" w:rsidTr="001D5177">
        <w:tc>
          <w:tcPr>
            <w:tcW w:w="562" w:type="dxa"/>
          </w:tcPr>
          <w:p w14:paraId="7906050F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6FD16CB" w14:textId="1C595FBC" w:rsidR="003A3DFF" w:rsidRPr="003A3DFF" w:rsidRDefault="003A3DFF" w:rsidP="003A3DFF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3A3DFF">
              <w:rPr>
                <w:sz w:val="24"/>
                <w:szCs w:val="24"/>
              </w:rPr>
              <w:t>Соблюдение</w:t>
            </w:r>
            <w:r w:rsidRPr="003A3DFF">
              <w:rPr>
                <w:spacing w:val="4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правил</w:t>
            </w:r>
            <w:r w:rsidRPr="003A3DFF">
              <w:rPr>
                <w:spacing w:val="44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учета,</w:t>
            </w:r>
            <w:r w:rsidRPr="003A3DFF">
              <w:rPr>
                <w:spacing w:val="4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хранения,</w:t>
            </w:r>
            <w:r w:rsidRPr="003A3DFF">
              <w:rPr>
                <w:spacing w:val="4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движения</w:t>
            </w:r>
            <w:r w:rsidRPr="003A3DFF">
              <w:rPr>
                <w:spacing w:val="4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материальных</w:t>
            </w:r>
            <w:r w:rsidRPr="003A3DFF">
              <w:rPr>
                <w:spacing w:val="-67"/>
                <w:sz w:val="24"/>
                <w:szCs w:val="24"/>
              </w:rPr>
              <w:t xml:space="preserve">  </w:t>
            </w:r>
            <w:r w:rsidRPr="003A3DFF">
              <w:rPr>
                <w:sz w:val="24"/>
                <w:szCs w:val="24"/>
              </w:rPr>
              <w:t>ценностей</w:t>
            </w:r>
          </w:p>
        </w:tc>
        <w:tc>
          <w:tcPr>
            <w:tcW w:w="1106" w:type="dxa"/>
            <w:vAlign w:val="center"/>
          </w:tcPr>
          <w:p w14:paraId="66605DCF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3A3DFF" w14:paraId="15D67ADD" w14:textId="77777777" w:rsidTr="001D5177">
        <w:tc>
          <w:tcPr>
            <w:tcW w:w="562" w:type="dxa"/>
          </w:tcPr>
          <w:p w14:paraId="6881013F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3B36CBE2" w14:textId="77777777" w:rsidR="003A3DFF" w:rsidRDefault="003A3DFF" w:rsidP="003A3DFF">
            <w:pPr>
              <w:widowControl w:val="0"/>
              <w:autoSpaceDE w:val="0"/>
              <w:autoSpaceDN w:val="0"/>
              <w:ind w:left="179"/>
              <w:rPr>
                <w:sz w:val="24"/>
                <w:szCs w:val="24"/>
              </w:rPr>
            </w:pPr>
            <w:r w:rsidRPr="003A3DFF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исполнительской</w:t>
            </w:r>
            <w:r>
              <w:rPr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дисциплины.</w:t>
            </w:r>
          </w:p>
          <w:p w14:paraId="510F9982" w14:textId="31739C0F" w:rsidR="003A3DFF" w:rsidRPr="003A3DFF" w:rsidRDefault="003A3DFF" w:rsidP="003A3DFF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3A3DFF">
              <w:rPr>
                <w:spacing w:val="-1"/>
                <w:sz w:val="24"/>
                <w:szCs w:val="24"/>
              </w:rPr>
              <w:t>Создание</w:t>
            </w:r>
            <w:r w:rsidRPr="003A3DFF">
              <w:rPr>
                <w:spacing w:val="-67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благоприятного</w:t>
            </w:r>
            <w:r w:rsidRPr="003A3DFF">
              <w:rPr>
                <w:spacing w:val="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психологического микроклимата</w:t>
            </w:r>
          </w:p>
        </w:tc>
        <w:tc>
          <w:tcPr>
            <w:tcW w:w="1106" w:type="dxa"/>
            <w:vAlign w:val="center"/>
          </w:tcPr>
          <w:p w14:paraId="5E80FF7E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25</w:t>
            </w:r>
          </w:p>
        </w:tc>
      </w:tr>
      <w:tr w:rsidR="003A3DFF" w14:paraId="5165E1FC" w14:textId="77777777" w:rsidTr="001D5177">
        <w:tc>
          <w:tcPr>
            <w:tcW w:w="562" w:type="dxa"/>
          </w:tcPr>
          <w:p w14:paraId="60342DF3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4CD3AFEC" w14:textId="13083758" w:rsidR="003A3DFF" w:rsidRPr="003A3DFF" w:rsidRDefault="003A3DFF" w:rsidP="003A3DFF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3A3DFF">
              <w:rPr>
                <w:sz w:val="24"/>
                <w:szCs w:val="24"/>
              </w:rPr>
              <w:t>Отсутствие</w:t>
            </w:r>
            <w:r w:rsidRPr="003A3DFF">
              <w:rPr>
                <w:spacing w:val="-4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замечаний</w:t>
            </w:r>
            <w:r w:rsidRPr="003A3DFF">
              <w:rPr>
                <w:spacing w:val="-4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контролирующих</w:t>
            </w:r>
            <w:r w:rsidRPr="003A3DFF">
              <w:rPr>
                <w:spacing w:val="-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органов</w:t>
            </w:r>
          </w:p>
        </w:tc>
        <w:tc>
          <w:tcPr>
            <w:tcW w:w="1106" w:type="dxa"/>
            <w:vAlign w:val="center"/>
          </w:tcPr>
          <w:p w14:paraId="7010D91B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3A3DFF" w14:paraId="52142705" w14:textId="77777777" w:rsidTr="001D5177">
        <w:tc>
          <w:tcPr>
            <w:tcW w:w="562" w:type="dxa"/>
          </w:tcPr>
          <w:p w14:paraId="4C9B6014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025F9C73" w14:textId="77777777" w:rsidR="00653B0E" w:rsidRDefault="003A3DFF" w:rsidP="00653B0E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3A3DFF">
              <w:rPr>
                <w:sz w:val="24"/>
                <w:szCs w:val="24"/>
              </w:rPr>
              <w:t>Выполнение</w:t>
            </w:r>
            <w:r w:rsidR="00653B0E">
              <w:rPr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требований</w:t>
            </w:r>
            <w:r w:rsidR="00653B0E">
              <w:rPr>
                <w:sz w:val="24"/>
                <w:szCs w:val="24"/>
              </w:rPr>
              <w:t xml:space="preserve"> </w:t>
            </w:r>
            <w:proofErr w:type="spellStart"/>
            <w:r w:rsidRPr="003A3DFF">
              <w:rPr>
                <w:sz w:val="24"/>
                <w:szCs w:val="24"/>
              </w:rPr>
              <w:t>СанПин</w:t>
            </w:r>
            <w:proofErr w:type="spellEnd"/>
          </w:p>
          <w:p w14:paraId="7FC1CFCE" w14:textId="1EA0023E" w:rsidR="003A3DFF" w:rsidRPr="00653B0E" w:rsidRDefault="003A3DFF" w:rsidP="00653B0E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3A3DFF">
              <w:rPr>
                <w:sz w:val="24"/>
                <w:szCs w:val="24"/>
              </w:rPr>
              <w:t>(санитарное</w:t>
            </w:r>
            <w:r w:rsidR="00653B0E">
              <w:rPr>
                <w:sz w:val="24"/>
                <w:szCs w:val="24"/>
              </w:rPr>
              <w:t xml:space="preserve"> </w:t>
            </w:r>
            <w:r w:rsidRPr="003A3DFF">
              <w:rPr>
                <w:spacing w:val="-1"/>
                <w:sz w:val="24"/>
                <w:szCs w:val="24"/>
              </w:rPr>
              <w:t>состояние</w:t>
            </w:r>
            <w:r w:rsidRPr="003A3DFF">
              <w:rPr>
                <w:spacing w:val="-67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помещения</w:t>
            </w:r>
            <w:r w:rsidRPr="003A3DFF">
              <w:rPr>
                <w:spacing w:val="-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и</w:t>
            </w:r>
            <w:r w:rsidRPr="003A3DFF">
              <w:rPr>
                <w:spacing w:val="-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оборудования,</w:t>
            </w:r>
            <w:r w:rsidRPr="003A3DFF">
              <w:rPr>
                <w:spacing w:val="-2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соблюдение</w:t>
            </w:r>
            <w:r w:rsidRPr="003A3DFF">
              <w:rPr>
                <w:spacing w:val="-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маркировки</w:t>
            </w:r>
            <w:r w:rsidRPr="003A3DFF">
              <w:rPr>
                <w:spacing w:val="-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посуды</w:t>
            </w:r>
            <w:r w:rsidRPr="003A3DFF">
              <w:rPr>
                <w:spacing w:val="-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на</w:t>
            </w:r>
            <w:r w:rsidR="00653B0E">
              <w:rPr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пищеблоке)</w:t>
            </w:r>
          </w:p>
        </w:tc>
        <w:tc>
          <w:tcPr>
            <w:tcW w:w="1106" w:type="dxa"/>
            <w:vAlign w:val="center"/>
          </w:tcPr>
          <w:p w14:paraId="494E0B4B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3A3DFF" w14:paraId="1D67A03B" w14:textId="77777777" w:rsidTr="001D5177">
        <w:tc>
          <w:tcPr>
            <w:tcW w:w="562" w:type="dxa"/>
          </w:tcPr>
          <w:p w14:paraId="6A29BE6F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18DF6939" w14:textId="6091CCE7" w:rsidR="003A3DFF" w:rsidRPr="003A3DFF" w:rsidRDefault="003A3DFF" w:rsidP="00653B0E">
            <w:pPr>
              <w:tabs>
                <w:tab w:val="left" w:pos="6387"/>
              </w:tabs>
              <w:spacing w:line="315" w:lineRule="exact"/>
              <w:ind w:left="179"/>
              <w:rPr>
                <w:sz w:val="24"/>
                <w:szCs w:val="24"/>
              </w:rPr>
            </w:pPr>
            <w:r w:rsidRPr="003A3DFF">
              <w:rPr>
                <w:sz w:val="24"/>
                <w:szCs w:val="24"/>
              </w:rPr>
              <w:t>Выполнение</w:t>
            </w:r>
            <w:r w:rsidRPr="003A3DFF">
              <w:rPr>
                <w:spacing w:val="122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выдачи</w:t>
            </w:r>
            <w:r w:rsidRPr="003A3DFF">
              <w:rPr>
                <w:spacing w:val="12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норм</w:t>
            </w:r>
            <w:r w:rsidRPr="003A3DFF">
              <w:rPr>
                <w:spacing w:val="122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готовой</w:t>
            </w:r>
            <w:r w:rsidRPr="003A3DFF">
              <w:rPr>
                <w:spacing w:val="12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продукции,</w:t>
            </w:r>
            <w:r w:rsidR="00653B0E">
              <w:rPr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соблюдение</w:t>
            </w:r>
          </w:p>
          <w:p w14:paraId="4753A7DB" w14:textId="4DD47E4E" w:rsidR="003A3DFF" w:rsidRPr="003A3DFF" w:rsidRDefault="003A3DFF" w:rsidP="003A3DFF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3A3DFF">
              <w:rPr>
                <w:sz w:val="24"/>
                <w:szCs w:val="24"/>
              </w:rPr>
              <w:t>технологического</w:t>
            </w:r>
            <w:r w:rsidRPr="003A3DFF">
              <w:rPr>
                <w:spacing w:val="-3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процесса,</w:t>
            </w:r>
            <w:r w:rsidRPr="003A3DFF">
              <w:rPr>
                <w:spacing w:val="-5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обеспечения</w:t>
            </w:r>
            <w:r w:rsidRPr="003A3DFF">
              <w:rPr>
                <w:spacing w:val="-4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качества</w:t>
            </w:r>
            <w:r w:rsidRPr="003A3DFF">
              <w:rPr>
                <w:spacing w:val="-4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питания</w:t>
            </w:r>
          </w:p>
        </w:tc>
        <w:tc>
          <w:tcPr>
            <w:tcW w:w="1106" w:type="dxa"/>
            <w:vAlign w:val="center"/>
          </w:tcPr>
          <w:p w14:paraId="6F5B520D" w14:textId="77777777" w:rsidR="003A3DFF" w:rsidRPr="006B1614" w:rsidRDefault="003A3DFF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3A3DFF" w14:paraId="10432ECC" w14:textId="77777777" w:rsidTr="001D5177">
        <w:tc>
          <w:tcPr>
            <w:tcW w:w="562" w:type="dxa"/>
          </w:tcPr>
          <w:p w14:paraId="63749C84" w14:textId="31F12E2E" w:rsidR="003A3DFF" w:rsidRPr="006B1614" w:rsidRDefault="00653B0E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97" w:type="dxa"/>
          </w:tcPr>
          <w:p w14:paraId="0BA5518B" w14:textId="7C6702B3" w:rsidR="003A3DFF" w:rsidRPr="003A3DFF" w:rsidRDefault="003A3DFF" w:rsidP="00653B0E">
            <w:pPr>
              <w:tabs>
                <w:tab w:val="left" w:pos="6387"/>
              </w:tabs>
              <w:ind w:left="179"/>
              <w:rPr>
                <w:sz w:val="24"/>
                <w:szCs w:val="24"/>
              </w:rPr>
            </w:pPr>
            <w:r w:rsidRPr="003A3DFF">
              <w:rPr>
                <w:sz w:val="24"/>
                <w:szCs w:val="24"/>
              </w:rPr>
              <w:t>Отсутствие</w:t>
            </w:r>
            <w:r w:rsidRPr="003A3DFF">
              <w:rPr>
                <w:spacing w:val="41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обоснованных</w:t>
            </w:r>
            <w:r w:rsidRPr="003A3DFF">
              <w:rPr>
                <w:spacing w:val="42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жалоб</w:t>
            </w:r>
            <w:r w:rsidRPr="003A3DFF">
              <w:rPr>
                <w:spacing w:val="40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со</w:t>
            </w:r>
            <w:r w:rsidRPr="003A3DFF">
              <w:rPr>
                <w:spacing w:val="40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стороны</w:t>
            </w:r>
            <w:r w:rsidRPr="003A3DFF">
              <w:rPr>
                <w:spacing w:val="40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родителей</w:t>
            </w:r>
            <w:r w:rsidRPr="003A3DFF">
              <w:rPr>
                <w:spacing w:val="40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по</w:t>
            </w:r>
            <w:r w:rsidRPr="003A3DFF">
              <w:rPr>
                <w:spacing w:val="-67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приготовлению</w:t>
            </w:r>
            <w:r w:rsidRPr="003A3DFF">
              <w:rPr>
                <w:spacing w:val="-5"/>
                <w:sz w:val="24"/>
                <w:szCs w:val="24"/>
              </w:rPr>
              <w:t xml:space="preserve"> </w:t>
            </w:r>
            <w:r w:rsidRPr="003A3DFF">
              <w:rPr>
                <w:sz w:val="24"/>
                <w:szCs w:val="24"/>
              </w:rPr>
              <w:t>пищи</w:t>
            </w:r>
          </w:p>
        </w:tc>
        <w:tc>
          <w:tcPr>
            <w:tcW w:w="1106" w:type="dxa"/>
            <w:vAlign w:val="center"/>
          </w:tcPr>
          <w:p w14:paraId="6035EFF3" w14:textId="30AB2D2F" w:rsidR="003A3DFF" w:rsidRDefault="00653B0E" w:rsidP="003A3DFF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</w:t>
            </w:r>
          </w:p>
        </w:tc>
      </w:tr>
    </w:tbl>
    <w:p w14:paraId="19A15F66" w14:textId="77777777" w:rsidR="003A3DFF" w:rsidRDefault="003A3DFF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74C70E8F" w14:textId="631A0ECB" w:rsidR="00653B0E" w:rsidRDefault="00653B0E" w:rsidP="0095393F">
      <w:pPr>
        <w:pStyle w:val="af9"/>
        <w:widowControl w:val="0"/>
        <w:numPr>
          <w:ilvl w:val="0"/>
          <w:numId w:val="4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помощника воспитателя</w:t>
      </w:r>
    </w:p>
    <w:p w14:paraId="7DC955E4" w14:textId="77777777" w:rsidR="00653B0E" w:rsidRPr="00653B0E" w:rsidRDefault="00653B0E" w:rsidP="00653B0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653B0E" w14:paraId="1A79F787" w14:textId="77777777" w:rsidTr="001D5177">
        <w:tc>
          <w:tcPr>
            <w:tcW w:w="562" w:type="dxa"/>
            <w:vAlign w:val="center"/>
          </w:tcPr>
          <w:p w14:paraId="7762989C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1C8599A0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4C6359D4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653B0E" w14:paraId="04AABAA7" w14:textId="77777777" w:rsidTr="001D5177">
        <w:tc>
          <w:tcPr>
            <w:tcW w:w="562" w:type="dxa"/>
          </w:tcPr>
          <w:p w14:paraId="5419C3E4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B7CF776" w14:textId="4F890E68" w:rsidR="00653B0E" w:rsidRPr="003A3DFF" w:rsidRDefault="00653B0E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Проведение системной работы по сохранению здоровья и социализации воспитанников</w:t>
            </w:r>
          </w:p>
        </w:tc>
        <w:tc>
          <w:tcPr>
            <w:tcW w:w="1106" w:type="dxa"/>
            <w:vAlign w:val="center"/>
          </w:tcPr>
          <w:p w14:paraId="042E70D1" w14:textId="1DF0FFE1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653B0E" w14:paraId="4B95D4D0" w14:textId="77777777" w:rsidTr="001D5177">
        <w:tc>
          <w:tcPr>
            <w:tcW w:w="562" w:type="dxa"/>
          </w:tcPr>
          <w:p w14:paraId="24C7390A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09FE2CCF" w14:textId="3CE172F5" w:rsidR="00653B0E" w:rsidRP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lang w:eastAsia="en-US"/>
              </w:rPr>
            </w:pPr>
            <w:r w:rsidRPr="00653B0E">
              <w:rPr>
                <w:sz w:val="24"/>
              </w:rPr>
              <w:t>Обеспечение санитарно-гигиенических условий в групповых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помещениях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учреждения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в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соответствии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с</w:t>
            </w:r>
            <w:r w:rsidRPr="00653B0E">
              <w:rPr>
                <w:spacing w:val="1"/>
                <w:sz w:val="24"/>
              </w:rPr>
              <w:t xml:space="preserve"> </w:t>
            </w:r>
            <w:r w:rsidRPr="00653B0E">
              <w:rPr>
                <w:sz w:val="24"/>
              </w:rPr>
              <w:t>требованиями</w:t>
            </w:r>
            <w:r w:rsidRPr="00653B0E">
              <w:rPr>
                <w:spacing w:val="-67"/>
                <w:sz w:val="24"/>
              </w:rPr>
              <w:t xml:space="preserve"> </w:t>
            </w:r>
            <w:r w:rsidRPr="00653B0E">
              <w:rPr>
                <w:sz w:val="24"/>
              </w:rPr>
              <w:t>СанПиН</w:t>
            </w:r>
          </w:p>
        </w:tc>
        <w:tc>
          <w:tcPr>
            <w:tcW w:w="1106" w:type="dxa"/>
            <w:vAlign w:val="center"/>
          </w:tcPr>
          <w:p w14:paraId="7709BC9D" w14:textId="369D2F1D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40</w:t>
            </w:r>
          </w:p>
        </w:tc>
      </w:tr>
      <w:tr w:rsidR="00653B0E" w14:paraId="66F4F93F" w14:textId="77777777" w:rsidTr="001D5177">
        <w:tc>
          <w:tcPr>
            <w:tcW w:w="562" w:type="dxa"/>
          </w:tcPr>
          <w:p w14:paraId="4E11FA1E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22B52079" w14:textId="3003F6F3" w:rsidR="00653B0E" w:rsidRP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lang w:eastAsia="en-US"/>
              </w:rPr>
            </w:pPr>
            <w:r w:rsidRPr="00653B0E">
              <w:rPr>
                <w:sz w:val="24"/>
              </w:rPr>
              <w:t>Отсутствие</w:t>
            </w:r>
            <w:r w:rsidRPr="00653B0E">
              <w:rPr>
                <w:spacing w:val="-4"/>
                <w:sz w:val="24"/>
              </w:rPr>
              <w:t xml:space="preserve"> </w:t>
            </w:r>
            <w:r w:rsidRPr="00653B0E">
              <w:rPr>
                <w:sz w:val="24"/>
              </w:rPr>
              <w:t>замечаний</w:t>
            </w:r>
            <w:r w:rsidRPr="00653B0E">
              <w:rPr>
                <w:spacing w:val="-4"/>
                <w:sz w:val="24"/>
              </w:rPr>
              <w:t xml:space="preserve"> </w:t>
            </w:r>
            <w:r w:rsidRPr="00653B0E">
              <w:rPr>
                <w:sz w:val="24"/>
              </w:rPr>
              <w:t>со</w:t>
            </w:r>
            <w:r w:rsidRPr="00653B0E">
              <w:rPr>
                <w:spacing w:val="-3"/>
                <w:sz w:val="24"/>
              </w:rPr>
              <w:t xml:space="preserve"> </w:t>
            </w:r>
            <w:r w:rsidRPr="00653B0E">
              <w:rPr>
                <w:sz w:val="24"/>
              </w:rPr>
              <w:t>стороны</w:t>
            </w:r>
            <w:r w:rsidRPr="00653B0E">
              <w:rPr>
                <w:spacing w:val="-4"/>
                <w:sz w:val="24"/>
              </w:rPr>
              <w:t xml:space="preserve"> </w:t>
            </w:r>
            <w:r w:rsidRPr="00653B0E">
              <w:rPr>
                <w:sz w:val="24"/>
              </w:rPr>
              <w:t>контролирующих</w:t>
            </w:r>
            <w:r w:rsidRPr="00653B0E">
              <w:rPr>
                <w:spacing w:val="-6"/>
                <w:sz w:val="24"/>
              </w:rPr>
              <w:t xml:space="preserve"> </w:t>
            </w:r>
            <w:r w:rsidRPr="00653B0E">
              <w:rPr>
                <w:sz w:val="24"/>
              </w:rPr>
              <w:t>органов</w:t>
            </w:r>
          </w:p>
        </w:tc>
        <w:tc>
          <w:tcPr>
            <w:tcW w:w="1106" w:type="dxa"/>
            <w:vAlign w:val="center"/>
          </w:tcPr>
          <w:p w14:paraId="19AB980D" w14:textId="46277D6B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653B0E" w14:paraId="13197773" w14:textId="77777777" w:rsidTr="001D5177">
        <w:tc>
          <w:tcPr>
            <w:tcW w:w="562" w:type="dxa"/>
          </w:tcPr>
          <w:p w14:paraId="5F0ACD83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553383CB" w14:textId="232588DE" w:rsidR="00653B0E" w:rsidRPr="00653B0E" w:rsidRDefault="00653B0E" w:rsidP="00653B0E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</w:rPr>
            </w:pPr>
            <w:r w:rsidRPr="00653B0E">
              <w:rPr>
                <w:sz w:val="24"/>
              </w:rPr>
              <w:t>Отсутствие</w:t>
            </w:r>
            <w:r w:rsidRPr="00653B0E">
              <w:rPr>
                <w:spacing w:val="15"/>
                <w:sz w:val="24"/>
              </w:rPr>
              <w:t xml:space="preserve"> </w:t>
            </w:r>
            <w:r w:rsidRPr="00653B0E">
              <w:rPr>
                <w:sz w:val="24"/>
              </w:rPr>
              <w:t>обоснованных</w:t>
            </w:r>
            <w:r w:rsidRPr="00653B0E">
              <w:rPr>
                <w:spacing w:val="15"/>
                <w:sz w:val="24"/>
              </w:rPr>
              <w:t xml:space="preserve"> </w:t>
            </w:r>
            <w:r w:rsidRPr="00653B0E">
              <w:rPr>
                <w:sz w:val="24"/>
              </w:rPr>
              <w:t>обращений</w:t>
            </w:r>
            <w:r w:rsidRPr="00653B0E">
              <w:rPr>
                <w:spacing w:val="13"/>
                <w:sz w:val="24"/>
              </w:rPr>
              <w:t xml:space="preserve"> </w:t>
            </w:r>
            <w:r w:rsidRPr="00653B0E">
              <w:rPr>
                <w:sz w:val="24"/>
              </w:rPr>
              <w:t>родителей</w:t>
            </w:r>
            <w:r w:rsidRPr="00653B0E">
              <w:rPr>
                <w:spacing w:val="13"/>
                <w:sz w:val="24"/>
              </w:rPr>
              <w:t xml:space="preserve"> </w:t>
            </w:r>
            <w:r w:rsidRPr="00653B0E">
              <w:rPr>
                <w:sz w:val="24"/>
              </w:rPr>
              <w:t>по</w:t>
            </w:r>
            <w:r w:rsidRPr="00653B0E">
              <w:rPr>
                <w:spacing w:val="13"/>
                <w:sz w:val="24"/>
              </w:rPr>
              <w:t xml:space="preserve"> </w:t>
            </w:r>
            <w:r w:rsidRPr="00653B0E">
              <w:rPr>
                <w:sz w:val="24"/>
              </w:rPr>
              <w:t>поводу</w:t>
            </w:r>
            <w:r w:rsidRPr="00653B0E">
              <w:rPr>
                <w:spacing w:val="-67"/>
                <w:sz w:val="24"/>
              </w:rPr>
              <w:t xml:space="preserve"> </w:t>
            </w:r>
            <w:r w:rsidRPr="00653B0E">
              <w:rPr>
                <w:sz w:val="24"/>
              </w:rPr>
              <w:t>конфликтных ситуаций</w:t>
            </w:r>
          </w:p>
        </w:tc>
        <w:tc>
          <w:tcPr>
            <w:tcW w:w="1106" w:type="dxa"/>
            <w:vAlign w:val="center"/>
          </w:tcPr>
          <w:p w14:paraId="3453EF8B" w14:textId="59A02B16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653B0E" w14:paraId="30AD59F9" w14:textId="77777777" w:rsidTr="001D5177">
        <w:tc>
          <w:tcPr>
            <w:tcW w:w="562" w:type="dxa"/>
          </w:tcPr>
          <w:p w14:paraId="530822FC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11409785" w14:textId="6BAB7598" w:rsidR="00653B0E" w:rsidRP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lang w:eastAsia="en-US"/>
              </w:rPr>
            </w:pPr>
            <w:r w:rsidRPr="00653B0E">
              <w:rPr>
                <w:sz w:val="24"/>
              </w:rPr>
              <w:t>Соблюдение</w:t>
            </w:r>
            <w:r>
              <w:rPr>
                <w:sz w:val="24"/>
              </w:rPr>
              <w:t xml:space="preserve"> </w:t>
            </w:r>
            <w:r w:rsidRPr="00653B0E">
              <w:rPr>
                <w:sz w:val="24"/>
              </w:rPr>
              <w:t>требований</w:t>
            </w:r>
            <w:r>
              <w:rPr>
                <w:sz w:val="24"/>
              </w:rPr>
              <w:t xml:space="preserve"> </w:t>
            </w:r>
            <w:r w:rsidRPr="00653B0E">
              <w:rPr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 w:rsidRPr="00653B0E">
              <w:rPr>
                <w:sz w:val="24"/>
              </w:rPr>
              <w:t>организации</w:t>
            </w:r>
            <w:r w:rsidRPr="00653B0E">
              <w:rPr>
                <w:sz w:val="24"/>
              </w:rPr>
              <w:tab/>
            </w:r>
            <w:r>
              <w:rPr>
                <w:sz w:val="24"/>
              </w:rPr>
              <w:t xml:space="preserve"> </w:t>
            </w:r>
            <w:r w:rsidRPr="00653B0E">
              <w:rPr>
                <w:spacing w:val="-1"/>
                <w:sz w:val="24"/>
              </w:rPr>
              <w:t>питания</w:t>
            </w:r>
            <w:r>
              <w:rPr>
                <w:spacing w:val="-1"/>
                <w:sz w:val="24"/>
              </w:rPr>
              <w:t xml:space="preserve"> </w:t>
            </w:r>
            <w:r w:rsidRPr="00653B0E"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106" w:type="dxa"/>
            <w:vAlign w:val="center"/>
          </w:tcPr>
          <w:p w14:paraId="76017333" w14:textId="03D42D30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</w:tbl>
    <w:p w14:paraId="28805566" w14:textId="77777777" w:rsidR="00653B0E" w:rsidRDefault="00653B0E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7234503" w14:textId="77777777" w:rsidR="00653B0E" w:rsidRDefault="00653B0E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14:paraId="41EA8AAA" w14:textId="001BD767" w:rsidR="00653B0E" w:rsidRDefault="00653B0E" w:rsidP="00653B0E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Младший обслуживающий персонал</w:t>
      </w:r>
    </w:p>
    <w:p w14:paraId="5CF89059" w14:textId="77777777" w:rsidR="00653B0E" w:rsidRDefault="00653B0E" w:rsidP="00653B0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CD03460" w14:textId="04BCCDEA" w:rsidR="00653B0E" w:rsidRPr="00653B0E" w:rsidRDefault="00653B0E" w:rsidP="0095393F">
      <w:pPr>
        <w:pStyle w:val="af9"/>
        <w:widowControl w:val="0"/>
        <w:numPr>
          <w:ilvl w:val="0"/>
          <w:numId w:val="5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повара</w:t>
      </w:r>
    </w:p>
    <w:p w14:paraId="503A6624" w14:textId="77777777" w:rsidR="00653B0E" w:rsidRDefault="00653B0E" w:rsidP="00653B0E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653B0E" w14:paraId="748D4FD6" w14:textId="77777777" w:rsidTr="001D5177">
        <w:tc>
          <w:tcPr>
            <w:tcW w:w="562" w:type="dxa"/>
            <w:vAlign w:val="center"/>
          </w:tcPr>
          <w:p w14:paraId="5EA2FE78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2E091CEF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2EA7C069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653B0E" w14:paraId="634DC91E" w14:textId="77777777" w:rsidTr="001D5177">
        <w:tc>
          <w:tcPr>
            <w:tcW w:w="562" w:type="dxa"/>
          </w:tcPr>
          <w:p w14:paraId="6C3CC0D2" w14:textId="77777777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1BE30B2" w14:textId="48C9269C" w:rsidR="00653B0E" w:rsidRPr="003A3DFF" w:rsidRDefault="00653B0E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653B0E">
              <w:rPr>
                <w:bCs/>
                <w:sz w:val="24"/>
                <w:szCs w:val="24"/>
                <w:lang w:eastAsia="en-US"/>
              </w:rPr>
              <w:t>Соблюдение санитарно-эпидемиологических требований на пищеблоке, при приготовлении пищи (санитарное состояние помещений и оборудования кухни, соблюдение маркировки инвентаря, условия хранения продуктов питания, личная гигиена сотрудников кухни и т.д.)</w:t>
            </w:r>
          </w:p>
        </w:tc>
        <w:tc>
          <w:tcPr>
            <w:tcW w:w="1106" w:type="dxa"/>
            <w:vAlign w:val="center"/>
          </w:tcPr>
          <w:p w14:paraId="285F18F9" w14:textId="5697F5A5" w:rsidR="00653B0E" w:rsidRPr="006B1614" w:rsidRDefault="00653B0E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653B0E" w14:paraId="655BF6C3" w14:textId="77777777" w:rsidTr="001D5177">
        <w:tc>
          <w:tcPr>
            <w:tcW w:w="562" w:type="dxa"/>
          </w:tcPr>
          <w:p w14:paraId="3A297ABC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64565B48" w14:textId="4A2A2FA3" w:rsidR="00653B0E" w:rsidRP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653B0E">
              <w:rPr>
                <w:sz w:val="24"/>
                <w:szCs w:val="24"/>
              </w:rPr>
              <w:t>Соблюдение требований при организации питания детей (соблюдение графика выдачи и норм готовой продукции, качество приготовления пищи, соблюдение технологического процесса приготовления пищи с использованием технологических карт; наличие и правильное хранение суточных проб и т.д.)</w:t>
            </w:r>
          </w:p>
        </w:tc>
        <w:tc>
          <w:tcPr>
            <w:tcW w:w="1106" w:type="dxa"/>
            <w:vAlign w:val="center"/>
          </w:tcPr>
          <w:p w14:paraId="5FF8C2F4" w14:textId="1312460B" w:rsidR="00653B0E" w:rsidRPr="006B1614" w:rsidRDefault="00536504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653B0E" w14:paraId="7F749A26" w14:textId="77777777" w:rsidTr="001D5177">
        <w:tc>
          <w:tcPr>
            <w:tcW w:w="562" w:type="dxa"/>
          </w:tcPr>
          <w:p w14:paraId="141674CE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3C8BADC5" w14:textId="0BB8AFDE" w:rsidR="00653B0E" w:rsidRP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653B0E">
              <w:rPr>
                <w:sz w:val="24"/>
                <w:szCs w:val="24"/>
              </w:rPr>
              <w:t>Отсутствие</w:t>
            </w:r>
            <w:r w:rsidR="00536504">
              <w:rPr>
                <w:sz w:val="24"/>
                <w:szCs w:val="24"/>
              </w:rPr>
              <w:t xml:space="preserve"> замечаний и нарушений со стороны контролирующих и надзорных органов, администрации учреждения</w:t>
            </w:r>
          </w:p>
        </w:tc>
        <w:tc>
          <w:tcPr>
            <w:tcW w:w="1106" w:type="dxa"/>
            <w:vAlign w:val="center"/>
          </w:tcPr>
          <w:p w14:paraId="55963B7A" w14:textId="04038F03" w:rsidR="00653B0E" w:rsidRPr="006B1614" w:rsidRDefault="00536504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653B0E" w14:paraId="1E78183C" w14:textId="77777777" w:rsidTr="001D5177">
        <w:tc>
          <w:tcPr>
            <w:tcW w:w="562" w:type="dxa"/>
          </w:tcPr>
          <w:p w14:paraId="374A940C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431E6E18" w14:textId="7042A2B9" w:rsidR="00653B0E" w:rsidRPr="00653B0E" w:rsidRDefault="00653B0E" w:rsidP="00653B0E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653B0E">
              <w:rPr>
                <w:sz w:val="24"/>
                <w:szCs w:val="24"/>
              </w:rPr>
              <w:t>Соблюдение правил техники безопасности, охраны труда и пожарной безопасности</w:t>
            </w:r>
          </w:p>
        </w:tc>
        <w:tc>
          <w:tcPr>
            <w:tcW w:w="1106" w:type="dxa"/>
            <w:vAlign w:val="center"/>
          </w:tcPr>
          <w:p w14:paraId="0172717A" w14:textId="54F16B2C" w:rsidR="00653B0E" w:rsidRPr="006B1614" w:rsidRDefault="00536504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653B0E" w14:paraId="60036BDC" w14:textId="77777777" w:rsidTr="001D5177">
        <w:tc>
          <w:tcPr>
            <w:tcW w:w="562" w:type="dxa"/>
          </w:tcPr>
          <w:p w14:paraId="00467125" w14:textId="77777777" w:rsidR="00653B0E" w:rsidRPr="006B1614" w:rsidRDefault="00653B0E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72E675A7" w14:textId="77777777" w:rsidR="00653B0E" w:rsidRDefault="00653B0E" w:rsidP="00653B0E">
            <w:pPr>
              <w:widowControl w:val="0"/>
              <w:autoSpaceDE w:val="0"/>
              <w:autoSpaceDN w:val="0"/>
              <w:ind w:left="179"/>
              <w:rPr>
                <w:sz w:val="24"/>
                <w:szCs w:val="24"/>
              </w:rPr>
            </w:pPr>
            <w:r w:rsidRPr="00653B0E">
              <w:rPr>
                <w:sz w:val="24"/>
                <w:szCs w:val="24"/>
              </w:rPr>
              <w:t>Соблюдение исполнительской дисциплины.</w:t>
            </w:r>
          </w:p>
          <w:p w14:paraId="296F5207" w14:textId="187B5CE7" w:rsidR="00536504" w:rsidRPr="00653B0E" w:rsidRDefault="00536504" w:rsidP="00653B0E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Создание благоприятного психологического климата в коллективе</w:t>
            </w:r>
          </w:p>
        </w:tc>
        <w:tc>
          <w:tcPr>
            <w:tcW w:w="1106" w:type="dxa"/>
            <w:vAlign w:val="center"/>
          </w:tcPr>
          <w:p w14:paraId="2EAA8D81" w14:textId="58506A3A" w:rsidR="00653B0E" w:rsidRPr="006B1614" w:rsidRDefault="00536504" w:rsidP="00653B0E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</w:tbl>
    <w:p w14:paraId="08A39229" w14:textId="77777777" w:rsidR="00653B0E" w:rsidRDefault="00653B0E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72D72951" w14:textId="2E00BCF2" w:rsidR="00536504" w:rsidRPr="00536504" w:rsidRDefault="00536504" w:rsidP="0095393F">
      <w:pPr>
        <w:pStyle w:val="af9"/>
        <w:widowControl w:val="0"/>
        <w:numPr>
          <w:ilvl w:val="0"/>
          <w:numId w:val="5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кухонного работника</w:t>
      </w:r>
    </w:p>
    <w:p w14:paraId="45DE6600" w14:textId="77777777" w:rsidR="00536504" w:rsidRDefault="00536504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536504" w14:paraId="1E576034" w14:textId="77777777" w:rsidTr="001D5177">
        <w:tc>
          <w:tcPr>
            <w:tcW w:w="562" w:type="dxa"/>
            <w:vAlign w:val="center"/>
          </w:tcPr>
          <w:p w14:paraId="5E6863DD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65CBEE4C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5B81D1B8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536504" w14:paraId="40C320BF" w14:textId="77777777" w:rsidTr="001D5177">
        <w:tc>
          <w:tcPr>
            <w:tcW w:w="562" w:type="dxa"/>
          </w:tcPr>
          <w:p w14:paraId="191274FF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741F26C3" w14:textId="77777777" w:rsidR="00536504" w:rsidRPr="003A3DFF" w:rsidRDefault="00536504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653B0E">
              <w:rPr>
                <w:bCs/>
                <w:sz w:val="24"/>
                <w:szCs w:val="24"/>
                <w:lang w:eastAsia="en-US"/>
              </w:rPr>
              <w:t>Соблюдение санитарно-эпидемиологических требований на пищеблоке, при приготовлении пищи (санитарное состояние помещений и оборудования кухни, соблюдение маркировки инвентаря, условия хранения продуктов питания, личная гигиена сотрудников кухни и т.д.)</w:t>
            </w:r>
          </w:p>
        </w:tc>
        <w:tc>
          <w:tcPr>
            <w:tcW w:w="1106" w:type="dxa"/>
            <w:vAlign w:val="center"/>
          </w:tcPr>
          <w:p w14:paraId="6A1EF5A8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536504" w14:paraId="63AFC343" w14:textId="77777777" w:rsidTr="001D5177">
        <w:tc>
          <w:tcPr>
            <w:tcW w:w="562" w:type="dxa"/>
          </w:tcPr>
          <w:p w14:paraId="18CC1CC0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3BF899A7" w14:textId="0B4063E7" w:rsidR="00536504" w:rsidRPr="00536504" w:rsidRDefault="00536504" w:rsidP="00536504">
            <w:pPr>
              <w:tabs>
                <w:tab w:val="left" w:pos="1273"/>
                <w:tab w:val="left" w:pos="2556"/>
                <w:tab w:val="left" w:pos="4254"/>
                <w:tab w:val="left" w:pos="5796"/>
                <w:tab w:val="left" w:pos="7100"/>
              </w:tabs>
              <w:ind w:left="179" w:right="100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10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требований</w:t>
            </w:r>
            <w:r w:rsidRPr="00536504">
              <w:rPr>
                <w:spacing w:val="10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при</w:t>
            </w:r>
            <w:r w:rsidRPr="00536504">
              <w:rPr>
                <w:spacing w:val="10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организации</w:t>
            </w:r>
            <w:r w:rsidRPr="00536504">
              <w:rPr>
                <w:spacing w:val="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питания</w:t>
            </w:r>
            <w:r w:rsidRPr="00536504">
              <w:rPr>
                <w:spacing w:val="10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детей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(мытье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посуды,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правильная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обработка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овощей,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pacing w:val="-1"/>
                <w:sz w:val="24"/>
                <w:szCs w:val="24"/>
              </w:rPr>
              <w:t>смена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спецодежды</w:t>
            </w:r>
            <w:r w:rsidRPr="00536504">
              <w:rPr>
                <w:spacing w:val="-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</w:p>
          <w:p w14:paraId="6977B1A9" w14:textId="4EF04D45" w:rsidR="00536504" w:rsidRPr="00536504" w:rsidRDefault="00536504" w:rsidP="00536504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536504">
              <w:rPr>
                <w:sz w:val="24"/>
                <w:szCs w:val="24"/>
              </w:rPr>
              <w:t>правильное</w:t>
            </w:r>
            <w:r w:rsidRPr="00536504">
              <w:rPr>
                <w:spacing w:val="4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ее</w:t>
            </w:r>
            <w:r w:rsidRPr="00536504">
              <w:rPr>
                <w:spacing w:val="4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использование,</w:t>
            </w:r>
            <w:r w:rsidRPr="00536504">
              <w:rPr>
                <w:spacing w:val="4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личная</w:t>
            </w:r>
            <w:r w:rsidRPr="00536504">
              <w:rPr>
                <w:spacing w:val="46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гигиена</w:t>
            </w:r>
            <w:r w:rsidRPr="00536504">
              <w:rPr>
                <w:spacing w:val="4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сотрудников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кухни</w:t>
            </w:r>
            <w:r w:rsidRPr="00536504">
              <w:rPr>
                <w:spacing w:val="-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 т.д.)</w:t>
            </w:r>
          </w:p>
        </w:tc>
        <w:tc>
          <w:tcPr>
            <w:tcW w:w="1106" w:type="dxa"/>
            <w:vAlign w:val="center"/>
          </w:tcPr>
          <w:p w14:paraId="2FE79E46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536504" w14:paraId="0D57E48E" w14:textId="77777777" w:rsidTr="001D5177">
        <w:tc>
          <w:tcPr>
            <w:tcW w:w="562" w:type="dxa"/>
          </w:tcPr>
          <w:p w14:paraId="68E2C764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5F08304D" w14:textId="29126D41" w:rsidR="00536504" w:rsidRPr="00536504" w:rsidRDefault="00536504" w:rsidP="00536504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536504">
              <w:rPr>
                <w:sz w:val="24"/>
                <w:szCs w:val="24"/>
              </w:rPr>
              <w:t>Отсутствие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замечаний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нарушений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pacing w:val="-1"/>
                <w:sz w:val="24"/>
                <w:szCs w:val="24"/>
              </w:rPr>
              <w:t>стороны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 w:rsidRPr="00536504">
              <w:rPr>
                <w:sz w:val="24"/>
                <w:szCs w:val="24"/>
              </w:rPr>
              <w:t>контролирующих и</w:t>
            </w:r>
            <w:r w:rsidRPr="00536504">
              <w:rPr>
                <w:spacing w:val="-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надзорных</w:t>
            </w:r>
            <w:r w:rsidRPr="00536504">
              <w:rPr>
                <w:spacing w:val="-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>, администрации образовательной организации</w:t>
            </w:r>
          </w:p>
        </w:tc>
        <w:tc>
          <w:tcPr>
            <w:tcW w:w="1106" w:type="dxa"/>
            <w:vAlign w:val="center"/>
          </w:tcPr>
          <w:p w14:paraId="5831E62B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536504" w14:paraId="2C4AB498" w14:textId="77777777" w:rsidTr="001D5177">
        <w:tc>
          <w:tcPr>
            <w:tcW w:w="562" w:type="dxa"/>
          </w:tcPr>
          <w:p w14:paraId="7FE7C265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1BE5C06E" w14:textId="77777777" w:rsidR="00536504" w:rsidRPr="00536504" w:rsidRDefault="00536504" w:rsidP="00536504">
            <w:pPr>
              <w:spacing w:line="315" w:lineRule="exact"/>
              <w:ind w:left="321" w:hanging="142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правил</w:t>
            </w:r>
            <w:r w:rsidRPr="00536504">
              <w:rPr>
                <w:spacing w:val="9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техники</w:t>
            </w:r>
            <w:r w:rsidRPr="00536504">
              <w:rPr>
                <w:spacing w:val="9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безопасности,</w:t>
            </w:r>
            <w:r w:rsidRPr="00536504">
              <w:rPr>
                <w:spacing w:val="9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охраны</w:t>
            </w:r>
            <w:r w:rsidRPr="00536504">
              <w:rPr>
                <w:spacing w:val="9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труда</w:t>
            </w:r>
            <w:r w:rsidRPr="00536504">
              <w:rPr>
                <w:spacing w:val="9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</w:p>
          <w:p w14:paraId="7919A056" w14:textId="58140DDB" w:rsidR="00536504" w:rsidRPr="00536504" w:rsidRDefault="00536504" w:rsidP="00536504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пожарной</w:t>
            </w:r>
            <w:r w:rsidRPr="00536504">
              <w:rPr>
                <w:spacing w:val="-6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06" w:type="dxa"/>
            <w:vAlign w:val="center"/>
          </w:tcPr>
          <w:p w14:paraId="672908FD" w14:textId="77777777" w:rsidR="00536504" w:rsidRPr="006B1614" w:rsidRDefault="00536504" w:rsidP="00536504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536504" w14:paraId="10468C76" w14:textId="77777777" w:rsidTr="001D5177">
        <w:tc>
          <w:tcPr>
            <w:tcW w:w="562" w:type="dxa"/>
          </w:tcPr>
          <w:p w14:paraId="48FEE729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75F6F5B8" w14:textId="77777777" w:rsidR="00536504" w:rsidRDefault="00536504" w:rsidP="001D5177">
            <w:pPr>
              <w:widowControl w:val="0"/>
              <w:autoSpaceDE w:val="0"/>
              <w:autoSpaceDN w:val="0"/>
              <w:ind w:left="179"/>
              <w:rPr>
                <w:sz w:val="24"/>
                <w:szCs w:val="24"/>
              </w:rPr>
            </w:pPr>
            <w:r w:rsidRPr="00653B0E">
              <w:rPr>
                <w:sz w:val="24"/>
                <w:szCs w:val="24"/>
              </w:rPr>
              <w:t>Соблюдение исполнительской дисциплины.</w:t>
            </w:r>
          </w:p>
          <w:p w14:paraId="1E3D8E47" w14:textId="77777777" w:rsidR="00536504" w:rsidRPr="00653B0E" w:rsidRDefault="00536504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Создание благоприятного психологического климата в коллективе</w:t>
            </w:r>
          </w:p>
        </w:tc>
        <w:tc>
          <w:tcPr>
            <w:tcW w:w="1106" w:type="dxa"/>
            <w:vAlign w:val="center"/>
          </w:tcPr>
          <w:p w14:paraId="3A880C24" w14:textId="77777777" w:rsidR="00536504" w:rsidRPr="006B1614" w:rsidRDefault="00536504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</w:tbl>
    <w:p w14:paraId="39573D7A" w14:textId="6DF39C74" w:rsidR="00536504" w:rsidRPr="00973231" w:rsidRDefault="00536504" w:rsidP="00973231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32AC3200" w14:textId="77777777" w:rsidR="00536504" w:rsidRDefault="00536504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7FAFC9B" w14:textId="45847213" w:rsidR="00536504" w:rsidRPr="00536504" w:rsidRDefault="00195B43" w:rsidP="0095393F">
      <w:pPr>
        <w:pStyle w:val="af9"/>
        <w:widowControl w:val="0"/>
        <w:numPr>
          <w:ilvl w:val="0"/>
          <w:numId w:val="5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машиниста по стирке белья и ремонту одежды</w:t>
      </w:r>
    </w:p>
    <w:p w14:paraId="37109A2A" w14:textId="77777777" w:rsidR="00536504" w:rsidRDefault="00536504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195B43" w14:paraId="61F572F5" w14:textId="77777777" w:rsidTr="001D5177">
        <w:tc>
          <w:tcPr>
            <w:tcW w:w="562" w:type="dxa"/>
            <w:vAlign w:val="center"/>
          </w:tcPr>
          <w:p w14:paraId="1FDC3362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5DABFA43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29ACB701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195B43" w14:paraId="65B3458F" w14:textId="77777777" w:rsidTr="001D5177">
        <w:tc>
          <w:tcPr>
            <w:tcW w:w="562" w:type="dxa"/>
          </w:tcPr>
          <w:p w14:paraId="204819CA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09122CBC" w14:textId="444372DF" w:rsidR="00195B43" w:rsidRPr="00536504" w:rsidRDefault="00195B4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санитарно-эпидемиологических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требований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рабочем</w:t>
            </w:r>
            <w:r w:rsidRPr="00536504">
              <w:rPr>
                <w:spacing w:val="-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месте.</w:t>
            </w:r>
            <w:r w:rsidRPr="00536504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194ACD50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528A625E" w14:textId="77777777" w:rsidTr="001D5177">
        <w:tc>
          <w:tcPr>
            <w:tcW w:w="562" w:type="dxa"/>
          </w:tcPr>
          <w:p w14:paraId="29807470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3FFFBF55" w14:textId="35E677F2" w:rsidR="00195B43" w:rsidRPr="00195B43" w:rsidRDefault="00195B43" w:rsidP="00195B43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195B43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графика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выдачи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белья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pacing w:val="-3"/>
                <w:sz w:val="24"/>
                <w:szCs w:val="24"/>
              </w:rPr>
              <w:t>с</w:t>
            </w:r>
            <w:r w:rsidRPr="00195B43">
              <w:rPr>
                <w:spacing w:val="-67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 xml:space="preserve">требованиями </w:t>
            </w:r>
            <w:r w:rsidRPr="00195B43">
              <w:rPr>
                <w:sz w:val="24"/>
                <w:szCs w:val="24"/>
              </w:rPr>
              <w:lastRenderedPageBreak/>
              <w:t>СанПиН</w:t>
            </w:r>
          </w:p>
        </w:tc>
        <w:tc>
          <w:tcPr>
            <w:tcW w:w="1106" w:type="dxa"/>
            <w:vAlign w:val="center"/>
          </w:tcPr>
          <w:p w14:paraId="515C0721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20</w:t>
            </w:r>
          </w:p>
        </w:tc>
      </w:tr>
      <w:tr w:rsidR="00195B43" w14:paraId="4D760C9A" w14:textId="77777777" w:rsidTr="001D5177">
        <w:tc>
          <w:tcPr>
            <w:tcW w:w="562" w:type="dxa"/>
          </w:tcPr>
          <w:p w14:paraId="21EC80C6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797" w:type="dxa"/>
          </w:tcPr>
          <w:p w14:paraId="0914F07E" w14:textId="2AFAD4BE" w:rsidR="00195B43" w:rsidRPr="00195B43" w:rsidRDefault="00195B43" w:rsidP="00195B43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195B43">
              <w:rPr>
                <w:sz w:val="24"/>
                <w:szCs w:val="24"/>
              </w:rPr>
              <w:t>Отсутствие</w:t>
            </w:r>
            <w:r w:rsidRPr="00195B43">
              <w:rPr>
                <w:sz w:val="24"/>
                <w:szCs w:val="24"/>
              </w:rPr>
              <w:tab/>
              <w:t>замечаний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нарушений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pacing w:val="-1"/>
                <w:sz w:val="24"/>
                <w:szCs w:val="24"/>
              </w:rPr>
              <w:t>стороны</w:t>
            </w:r>
            <w:r w:rsidRPr="00195B43">
              <w:rPr>
                <w:spacing w:val="-67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контролирующих и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надзорных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>, администрации образовательной организации</w:t>
            </w:r>
          </w:p>
        </w:tc>
        <w:tc>
          <w:tcPr>
            <w:tcW w:w="1106" w:type="dxa"/>
            <w:vAlign w:val="center"/>
          </w:tcPr>
          <w:p w14:paraId="035ACCF9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195B43" w14:paraId="13E47C9F" w14:textId="77777777" w:rsidTr="001D5177">
        <w:tc>
          <w:tcPr>
            <w:tcW w:w="562" w:type="dxa"/>
          </w:tcPr>
          <w:p w14:paraId="44CE46DD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38815ABC" w14:textId="19D7EBB5" w:rsidR="00195B43" w:rsidRPr="00536504" w:rsidRDefault="00195B43" w:rsidP="001D5177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правил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техники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безопасности,</w:t>
            </w:r>
            <w:r w:rsidRPr="00536504">
              <w:rPr>
                <w:spacing w:val="2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охраны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труда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536504">
              <w:rPr>
                <w:sz w:val="24"/>
                <w:szCs w:val="24"/>
              </w:rPr>
              <w:t>пожарной</w:t>
            </w:r>
            <w:r w:rsidRPr="00536504">
              <w:rPr>
                <w:spacing w:val="-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06" w:type="dxa"/>
            <w:vAlign w:val="center"/>
          </w:tcPr>
          <w:p w14:paraId="5582BEF4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4DBDE9E4" w14:textId="77777777" w:rsidTr="001D5177">
        <w:tc>
          <w:tcPr>
            <w:tcW w:w="562" w:type="dxa"/>
          </w:tcPr>
          <w:p w14:paraId="3F8D9B68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97" w:type="dxa"/>
          </w:tcPr>
          <w:p w14:paraId="368FAEBD" w14:textId="7CC3863D" w:rsidR="00195B43" w:rsidRPr="00536504" w:rsidRDefault="00195B43" w:rsidP="001D5177">
            <w:pPr>
              <w:ind w:left="179" w:right="96"/>
              <w:jc w:val="both"/>
              <w:rPr>
                <w:bCs/>
                <w:sz w:val="24"/>
                <w:szCs w:val="24"/>
                <w:lang w:eastAsia="en-US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исполнительской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дисциплины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(качественное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ведение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документации,</w:t>
            </w:r>
            <w:r w:rsidRPr="00536504">
              <w:rPr>
                <w:spacing w:val="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своевременное</w:t>
            </w:r>
            <w:r w:rsidRPr="00536504">
              <w:rPr>
                <w:spacing w:val="7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предоставление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отчетной</w:t>
            </w:r>
            <w:r w:rsidRPr="00536504">
              <w:rPr>
                <w:spacing w:val="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документации</w:t>
            </w:r>
            <w:r w:rsidRPr="00536504">
              <w:rPr>
                <w:spacing w:val="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  <w:r w:rsidRPr="00536504">
              <w:rPr>
                <w:spacing w:val="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т.д.).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Создание</w:t>
            </w:r>
            <w:r w:rsidRPr="00536504">
              <w:rPr>
                <w:spacing w:val="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благоприятного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психологического</w:t>
            </w:r>
            <w:r w:rsidRPr="00536504">
              <w:rPr>
                <w:spacing w:val="-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климата</w:t>
            </w:r>
            <w:r w:rsidRPr="00536504">
              <w:rPr>
                <w:spacing w:val="-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в</w:t>
            </w:r>
            <w:r w:rsidRPr="00536504">
              <w:rPr>
                <w:spacing w:val="-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коллективе</w:t>
            </w:r>
            <w:r>
              <w:rPr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106" w:type="dxa"/>
            <w:vAlign w:val="center"/>
          </w:tcPr>
          <w:p w14:paraId="412F46DA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</w:t>
            </w:r>
          </w:p>
        </w:tc>
      </w:tr>
    </w:tbl>
    <w:p w14:paraId="2F45B276" w14:textId="77777777" w:rsidR="00195B43" w:rsidRDefault="00195B43" w:rsidP="003A3DFF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0232AB17" w14:textId="232B3511" w:rsidR="00195B43" w:rsidRDefault="00195B43" w:rsidP="0095393F">
      <w:pPr>
        <w:pStyle w:val="af9"/>
        <w:widowControl w:val="0"/>
        <w:numPr>
          <w:ilvl w:val="0"/>
          <w:numId w:val="5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уборщика производственных и служебных помещений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195B43" w14:paraId="421E9134" w14:textId="77777777" w:rsidTr="001D5177">
        <w:tc>
          <w:tcPr>
            <w:tcW w:w="562" w:type="dxa"/>
            <w:vAlign w:val="center"/>
          </w:tcPr>
          <w:p w14:paraId="58816CE2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783B1162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0D16E367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195B43" w14:paraId="11797EDB" w14:textId="77777777" w:rsidTr="001D5177">
        <w:tc>
          <w:tcPr>
            <w:tcW w:w="562" w:type="dxa"/>
          </w:tcPr>
          <w:p w14:paraId="29B546DE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2A6C775C" w14:textId="77777777" w:rsidR="00195B43" w:rsidRPr="00536504" w:rsidRDefault="00195B4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санитарно-эпидемиологических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требований</w:t>
            </w:r>
            <w:r>
              <w:rPr>
                <w:sz w:val="24"/>
                <w:szCs w:val="24"/>
              </w:rPr>
              <w:t xml:space="preserve"> </w:t>
            </w:r>
            <w:r w:rsidRPr="00536504">
              <w:rPr>
                <w:spacing w:val="-2"/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рабочем</w:t>
            </w:r>
            <w:r w:rsidRPr="00536504">
              <w:rPr>
                <w:spacing w:val="-1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месте.</w:t>
            </w:r>
            <w:r w:rsidRPr="00536504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1E2BCD8E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06AA84C5" w14:textId="77777777" w:rsidTr="001D5177">
        <w:tc>
          <w:tcPr>
            <w:tcW w:w="562" w:type="dxa"/>
          </w:tcPr>
          <w:p w14:paraId="7D0448DC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286C0DB2" w14:textId="35ADF659" w:rsidR="00195B43" w:rsidRPr="00195B43" w:rsidRDefault="00195B4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195B43">
              <w:rPr>
                <w:sz w:val="24"/>
              </w:rPr>
              <w:t>Соблюдение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графика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уборки.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Хранение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и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использование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моющих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средств,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инвентаря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в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соответствии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с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санитарными</w:t>
            </w:r>
            <w:r w:rsidRPr="00195B43">
              <w:rPr>
                <w:spacing w:val="1"/>
                <w:sz w:val="24"/>
              </w:rPr>
              <w:t xml:space="preserve"> </w:t>
            </w:r>
            <w:r w:rsidRPr="00195B43">
              <w:rPr>
                <w:sz w:val="24"/>
              </w:rPr>
              <w:t>правилами</w:t>
            </w:r>
          </w:p>
        </w:tc>
        <w:tc>
          <w:tcPr>
            <w:tcW w:w="1106" w:type="dxa"/>
            <w:vAlign w:val="center"/>
          </w:tcPr>
          <w:p w14:paraId="54561D2F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2B91C848" w14:textId="77777777" w:rsidTr="001D5177">
        <w:tc>
          <w:tcPr>
            <w:tcW w:w="562" w:type="dxa"/>
          </w:tcPr>
          <w:p w14:paraId="56B4343C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5A44C440" w14:textId="77777777" w:rsidR="00195B43" w:rsidRPr="00195B43" w:rsidRDefault="00195B4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195B43">
              <w:rPr>
                <w:sz w:val="24"/>
                <w:szCs w:val="24"/>
              </w:rPr>
              <w:t>Отсутствие</w:t>
            </w:r>
            <w:r w:rsidRPr="00195B43">
              <w:rPr>
                <w:sz w:val="24"/>
                <w:szCs w:val="24"/>
              </w:rPr>
              <w:tab/>
              <w:t>замечаний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нарушений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pacing w:val="-1"/>
                <w:sz w:val="24"/>
                <w:szCs w:val="24"/>
              </w:rPr>
              <w:t>стороны</w:t>
            </w:r>
            <w:r w:rsidRPr="00195B43">
              <w:rPr>
                <w:spacing w:val="-67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контролирующих и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надзорных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>, администрации образовательной организации</w:t>
            </w:r>
          </w:p>
        </w:tc>
        <w:tc>
          <w:tcPr>
            <w:tcW w:w="1106" w:type="dxa"/>
            <w:vAlign w:val="center"/>
          </w:tcPr>
          <w:p w14:paraId="1B29BF04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195B43" w14:paraId="7EFF1CED" w14:textId="77777777" w:rsidTr="001D5177">
        <w:tc>
          <w:tcPr>
            <w:tcW w:w="562" w:type="dxa"/>
          </w:tcPr>
          <w:p w14:paraId="12BD451B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0210D336" w14:textId="77777777" w:rsidR="00195B43" w:rsidRPr="00536504" w:rsidRDefault="00195B43" w:rsidP="001D5177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правил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техники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безопасности,</w:t>
            </w:r>
            <w:r w:rsidRPr="00536504">
              <w:rPr>
                <w:spacing w:val="2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охраны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труда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536504">
              <w:rPr>
                <w:sz w:val="24"/>
                <w:szCs w:val="24"/>
              </w:rPr>
              <w:t>пожарной</w:t>
            </w:r>
            <w:r w:rsidRPr="00536504">
              <w:rPr>
                <w:spacing w:val="-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06" w:type="dxa"/>
            <w:vAlign w:val="center"/>
          </w:tcPr>
          <w:p w14:paraId="5A836D25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</w:tbl>
    <w:p w14:paraId="42310BAB" w14:textId="77777777" w:rsidR="00195B43" w:rsidRDefault="00195B43" w:rsidP="00195B4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770FF58" w14:textId="251113D9" w:rsidR="00195B43" w:rsidRDefault="00195B43" w:rsidP="0095393F">
      <w:pPr>
        <w:pStyle w:val="af9"/>
        <w:widowControl w:val="0"/>
        <w:numPr>
          <w:ilvl w:val="0"/>
          <w:numId w:val="5"/>
        </w:numPr>
        <w:autoSpaceDE w:val="0"/>
        <w:autoSpaceDN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Показатели премирования дворника</w:t>
      </w:r>
    </w:p>
    <w:p w14:paraId="17BA1808" w14:textId="77777777" w:rsidR="00195B43" w:rsidRPr="00195B43" w:rsidRDefault="00195B43" w:rsidP="00195B4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1106"/>
      </w:tblGrid>
      <w:tr w:rsidR="00195B43" w14:paraId="1FCF8C05" w14:textId="77777777" w:rsidTr="001D5177">
        <w:tc>
          <w:tcPr>
            <w:tcW w:w="562" w:type="dxa"/>
            <w:vAlign w:val="center"/>
          </w:tcPr>
          <w:p w14:paraId="6E52E3ED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7" w:type="dxa"/>
            <w:vAlign w:val="center"/>
          </w:tcPr>
          <w:p w14:paraId="7CFEEBB6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106" w:type="dxa"/>
            <w:vAlign w:val="center"/>
          </w:tcPr>
          <w:p w14:paraId="5AA5A59E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6B1614"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195B43" w14:paraId="4616FCC9" w14:textId="77777777" w:rsidTr="001D5177">
        <w:tc>
          <w:tcPr>
            <w:tcW w:w="562" w:type="dxa"/>
          </w:tcPr>
          <w:p w14:paraId="783B6BB0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97" w:type="dxa"/>
          </w:tcPr>
          <w:p w14:paraId="1A9F30E8" w14:textId="51974762" w:rsidR="00195B43" w:rsidRPr="00195B43" w:rsidRDefault="00195B43" w:rsidP="00195B43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lang w:eastAsia="en-US"/>
              </w:rPr>
            </w:pPr>
            <w:r w:rsidRPr="00195B43">
              <w:rPr>
                <w:sz w:val="24"/>
              </w:rPr>
              <w:t>Содержание</w:t>
            </w:r>
            <w:r>
              <w:rPr>
                <w:sz w:val="24"/>
              </w:rPr>
              <w:t xml:space="preserve"> </w:t>
            </w:r>
            <w:r w:rsidRPr="00195B43">
              <w:rPr>
                <w:sz w:val="24"/>
              </w:rPr>
              <w:t>территории</w:t>
            </w:r>
            <w:r>
              <w:rPr>
                <w:sz w:val="24"/>
              </w:rPr>
              <w:t xml:space="preserve"> </w:t>
            </w:r>
            <w:r w:rsidRPr="00195B43">
              <w:rPr>
                <w:sz w:val="24"/>
              </w:rPr>
              <w:t>образовательной</w:t>
            </w:r>
            <w:r>
              <w:rPr>
                <w:sz w:val="24"/>
              </w:rPr>
              <w:t xml:space="preserve"> </w:t>
            </w:r>
            <w:r w:rsidRPr="00195B43">
              <w:rPr>
                <w:sz w:val="24"/>
              </w:rPr>
              <w:t>организации</w:t>
            </w:r>
            <w:r>
              <w:rPr>
                <w:sz w:val="24"/>
              </w:rPr>
              <w:t xml:space="preserve"> </w:t>
            </w:r>
            <w:r w:rsidRPr="00195B43">
              <w:rPr>
                <w:spacing w:val="-3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Pr="00195B43">
              <w:rPr>
                <w:spacing w:val="-67"/>
                <w:sz w:val="24"/>
              </w:rPr>
              <w:t xml:space="preserve"> </w:t>
            </w:r>
            <w:r w:rsidRPr="00195B43">
              <w:rPr>
                <w:sz w:val="24"/>
              </w:rPr>
              <w:t>соответствии</w:t>
            </w:r>
            <w:r w:rsidRPr="00195B43">
              <w:rPr>
                <w:spacing w:val="-1"/>
                <w:sz w:val="24"/>
              </w:rPr>
              <w:t xml:space="preserve"> </w:t>
            </w:r>
            <w:r w:rsidRPr="00195B43">
              <w:rPr>
                <w:sz w:val="24"/>
              </w:rPr>
              <w:t>с</w:t>
            </w:r>
            <w:r w:rsidRPr="00195B43">
              <w:rPr>
                <w:spacing w:val="-1"/>
                <w:sz w:val="24"/>
              </w:rPr>
              <w:t xml:space="preserve"> </w:t>
            </w:r>
            <w:r w:rsidRPr="00195B43">
              <w:rPr>
                <w:sz w:val="24"/>
              </w:rPr>
              <w:t>требованиями СанПиН</w:t>
            </w:r>
          </w:p>
        </w:tc>
        <w:tc>
          <w:tcPr>
            <w:tcW w:w="1106" w:type="dxa"/>
            <w:vAlign w:val="center"/>
          </w:tcPr>
          <w:p w14:paraId="6823F265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1566D811" w14:textId="77777777" w:rsidTr="001D5177">
        <w:tc>
          <w:tcPr>
            <w:tcW w:w="562" w:type="dxa"/>
          </w:tcPr>
          <w:p w14:paraId="7AEC7AAA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97" w:type="dxa"/>
          </w:tcPr>
          <w:p w14:paraId="5D2ACF2E" w14:textId="08D482DD" w:rsidR="00195B43" w:rsidRPr="00195B43" w:rsidRDefault="00195B43" w:rsidP="00195B43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lang w:eastAsia="en-US"/>
              </w:rPr>
            </w:pPr>
            <w:r w:rsidRPr="00195B43">
              <w:rPr>
                <w:sz w:val="24"/>
              </w:rPr>
              <w:t>Качество</w:t>
            </w:r>
            <w:r w:rsidRPr="00195B43">
              <w:rPr>
                <w:spacing w:val="-3"/>
                <w:sz w:val="24"/>
              </w:rPr>
              <w:t xml:space="preserve"> </w:t>
            </w:r>
            <w:r w:rsidRPr="00195B43">
              <w:rPr>
                <w:sz w:val="24"/>
              </w:rPr>
              <w:t>и</w:t>
            </w:r>
            <w:r w:rsidRPr="00195B43">
              <w:rPr>
                <w:spacing w:val="-4"/>
                <w:sz w:val="24"/>
              </w:rPr>
              <w:t xml:space="preserve"> </w:t>
            </w:r>
            <w:r w:rsidRPr="00195B43">
              <w:rPr>
                <w:sz w:val="24"/>
              </w:rPr>
              <w:t>своевременность</w:t>
            </w:r>
            <w:r w:rsidRPr="00195B43">
              <w:rPr>
                <w:spacing w:val="-4"/>
                <w:sz w:val="24"/>
              </w:rPr>
              <w:t xml:space="preserve"> </w:t>
            </w:r>
            <w:r w:rsidRPr="00195B43">
              <w:rPr>
                <w:sz w:val="24"/>
              </w:rPr>
              <w:t>уборки</w:t>
            </w:r>
            <w:r w:rsidRPr="00195B43">
              <w:rPr>
                <w:spacing w:val="-4"/>
                <w:sz w:val="24"/>
              </w:rPr>
              <w:t xml:space="preserve"> </w:t>
            </w:r>
            <w:r w:rsidRPr="00195B43">
              <w:rPr>
                <w:sz w:val="24"/>
              </w:rPr>
              <w:t>территории</w:t>
            </w:r>
          </w:p>
        </w:tc>
        <w:tc>
          <w:tcPr>
            <w:tcW w:w="1106" w:type="dxa"/>
            <w:vAlign w:val="center"/>
          </w:tcPr>
          <w:p w14:paraId="4E5B08A1" w14:textId="77777777" w:rsidR="00195B43" w:rsidRPr="006B1614" w:rsidRDefault="00195B43" w:rsidP="00195B43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  <w:tr w:rsidR="00195B43" w14:paraId="46CF9FB9" w14:textId="77777777" w:rsidTr="001D5177">
        <w:tc>
          <w:tcPr>
            <w:tcW w:w="562" w:type="dxa"/>
          </w:tcPr>
          <w:p w14:paraId="257BB3E8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7" w:type="dxa"/>
          </w:tcPr>
          <w:p w14:paraId="15B199CF" w14:textId="77777777" w:rsidR="00195B43" w:rsidRPr="00195B43" w:rsidRDefault="00195B43" w:rsidP="001D5177">
            <w:pPr>
              <w:widowControl w:val="0"/>
              <w:autoSpaceDE w:val="0"/>
              <w:autoSpaceDN w:val="0"/>
              <w:ind w:left="179"/>
              <w:rPr>
                <w:bCs/>
                <w:sz w:val="24"/>
                <w:szCs w:val="24"/>
                <w:lang w:eastAsia="en-US"/>
              </w:rPr>
            </w:pPr>
            <w:r w:rsidRPr="00195B43">
              <w:rPr>
                <w:sz w:val="24"/>
                <w:szCs w:val="24"/>
              </w:rPr>
              <w:t>Отсутствие</w:t>
            </w:r>
            <w:r w:rsidRPr="00195B43">
              <w:rPr>
                <w:sz w:val="24"/>
                <w:szCs w:val="24"/>
              </w:rPr>
              <w:tab/>
              <w:t>замечаний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нарушений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195B43">
              <w:rPr>
                <w:spacing w:val="-1"/>
                <w:sz w:val="24"/>
                <w:szCs w:val="24"/>
              </w:rPr>
              <w:t>стороны</w:t>
            </w:r>
            <w:r w:rsidRPr="00195B43">
              <w:rPr>
                <w:spacing w:val="-67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контролирующих и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надзорных</w:t>
            </w:r>
            <w:r w:rsidRPr="00195B43">
              <w:rPr>
                <w:spacing w:val="-3"/>
                <w:sz w:val="24"/>
                <w:szCs w:val="24"/>
              </w:rPr>
              <w:t xml:space="preserve"> </w:t>
            </w:r>
            <w:r w:rsidRPr="00195B43">
              <w:rPr>
                <w:sz w:val="24"/>
                <w:szCs w:val="24"/>
              </w:rPr>
              <w:t>органов</w:t>
            </w:r>
            <w:r>
              <w:rPr>
                <w:sz w:val="24"/>
                <w:szCs w:val="24"/>
              </w:rPr>
              <w:t>, администрации образовательной организации</w:t>
            </w:r>
          </w:p>
        </w:tc>
        <w:tc>
          <w:tcPr>
            <w:tcW w:w="1106" w:type="dxa"/>
            <w:vAlign w:val="center"/>
          </w:tcPr>
          <w:p w14:paraId="59665B76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</w:t>
            </w:r>
          </w:p>
        </w:tc>
      </w:tr>
      <w:tr w:rsidR="00195B43" w14:paraId="043300F5" w14:textId="77777777" w:rsidTr="001D5177">
        <w:tc>
          <w:tcPr>
            <w:tcW w:w="562" w:type="dxa"/>
          </w:tcPr>
          <w:p w14:paraId="262F5E97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B1614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97" w:type="dxa"/>
          </w:tcPr>
          <w:p w14:paraId="024C8D4B" w14:textId="77777777" w:rsidR="00195B43" w:rsidRPr="00536504" w:rsidRDefault="00195B43" w:rsidP="001D5177">
            <w:pPr>
              <w:tabs>
                <w:tab w:val="left" w:pos="1921"/>
                <w:tab w:val="left" w:pos="3602"/>
                <w:tab w:val="left" w:pos="4871"/>
                <w:tab w:val="left" w:pos="6621"/>
              </w:tabs>
              <w:ind w:left="179" w:right="102"/>
              <w:rPr>
                <w:sz w:val="24"/>
                <w:szCs w:val="24"/>
              </w:rPr>
            </w:pPr>
            <w:r w:rsidRPr="00536504">
              <w:rPr>
                <w:sz w:val="24"/>
                <w:szCs w:val="24"/>
              </w:rPr>
              <w:t>Соблюдение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правил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техники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безопасности,</w:t>
            </w:r>
            <w:r w:rsidRPr="00536504">
              <w:rPr>
                <w:spacing w:val="22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охраны</w:t>
            </w:r>
            <w:r w:rsidRPr="00536504">
              <w:rPr>
                <w:spacing w:val="2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труда</w:t>
            </w:r>
            <w:r w:rsidRPr="00536504">
              <w:rPr>
                <w:spacing w:val="23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и</w:t>
            </w:r>
            <w:r w:rsidRPr="0053650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536504">
              <w:rPr>
                <w:sz w:val="24"/>
                <w:szCs w:val="24"/>
              </w:rPr>
              <w:t>пожарной</w:t>
            </w:r>
            <w:r w:rsidRPr="00536504">
              <w:rPr>
                <w:spacing w:val="-4"/>
                <w:sz w:val="24"/>
                <w:szCs w:val="24"/>
              </w:rPr>
              <w:t xml:space="preserve"> </w:t>
            </w:r>
            <w:r w:rsidRPr="00536504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106" w:type="dxa"/>
            <w:vAlign w:val="center"/>
          </w:tcPr>
          <w:p w14:paraId="4DD51FD5" w14:textId="77777777" w:rsidR="00195B43" w:rsidRPr="006B1614" w:rsidRDefault="00195B43" w:rsidP="001D5177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</w:tr>
    </w:tbl>
    <w:p w14:paraId="286AB66C" w14:textId="77777777" w:rsidR="00195B43" w:rsidRPr="00195B43" w:rsidRDefault="00195B43" w:rsidP="00195B43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7FF4ABA7" w14:textId="77777777" w:rsidR="00C00A21" w:rsidRDefault="00C00A21" w:rsidP="00A275FE">
      <w:pPr>
        <w:pStyle w:val="3"/>
        <w:ind w:firstLine="709"/>
        <w:contextualSpacing/>
        <w:jc w:val="right"/>
      </w:pPr>
    </w:p>
    <w:p w14:paraId="6CAC4A61" w14:textId="77777777" w:rsidR="00ED6C8A" w:rsidRDefault="00ED6C8A" w:rsidP="00A275FE">
      <w:pPr>
        <w:pStyle w:val="3"/>
        <w:ind w:firstLine="709"/>
        <w:contextualSpacing/>
        <w:jc w:val="right"/>
      </w:pPr>
    </w:p>
    <w:p w14:paraId="28AE5184" w14:textId="77777777" w:rsidR="00ED6C8A" w:rsidRDefault="00ED6C8A" w:rsidP="00A275FE">
      <w:pPr>
        <w:pStyle w:val="3"/>
        <w:ind w:firstLine="709"/>
        <w:contextualSpacing/>
        <w:jc w:val="right"/>
      </w:pPr>
    </w:p>
    <w:p w14:paraId="427A0C8B" w14:textId="77777777" w:rsidR="00ED6C8A" w:rsidRDefault="00ED6C8A" w:rsidP="00A275FE">
      <w:pPr>
        <w:pStyle w:val="3"/>
        <w:ind w:firstLine="709"/>
        <w:contextualSpacing/>
        <w:jc w:val="right"/>
      </w:pPr>
    </w:p>
    <w:p w14:paraId="5F40174C" w14:textId="77777777" w:rsidR="00ED6C8A" w:rsidRDefault="00ED6C8A" w:rsidP="00A275FE">
      <w:pPr>
        <w:pStyle w:val="3"/>
        <w:ind w:firstLine="709"/>
        <w:contextualSpacing/>
        <w:jc w:val="right"/>
      </w:pPr>
    </w:p>
    <w:p w14:paraId="38CAA08B" w14:textId="77777777" w:rsidR="00ED6C8A" w:rsidRDefault="00ED6C8A" w:rsidP="00A275FE">
      <w:pPr>
        <w:pStyle w:val="3"/>
        <w:ind w:firstLine="709"/>
        <w:contextualSpacing/>
        <w:jc w:val="right"/>
      </w:pPr>
    </w:p>
    <w:p w14:paraId="507DB77B" w14:textId="77777777" w:rsidR="00ED6C8A" w:rsidRDefault="00ED6C8A" w:rsidP="00A275FE">
      <w:pPr>
        <w:pStyle w:val="3"/>
        <w:ind w:firstLine="709"/>
        <w:contextualSpacing/>
        <w:jc w:val="right"/>
      </w:pPr>
    </w:p>
    <w:p w14:paraId="01F4D25D" w14:textId="77777777" w:rsidR="00ED6C8A" w:rsidRDefault="00ED6C8A" w:rsidP="00A275FE">
      <w:pPr>
        <w:pStyle w:val="3"/>
        <w:ind w:firstLine="709"/>
        <w:contextualSpacing/>
        <w:jc w:val="right"/>
      </w:pPr>
    </w:p>
    <w:p w14:paraId="2836E3BF" w14:textId="77777777" w:rsidR="00ED6C8A" w:rsidRDefault="00ED6C8A" w:rsidP="00A275FE">
      <w:pPr>
        <w:pStyle w:val="3"/>
        <w:ind w:firstLine="709"/>
        <w:contextualSpacing/>
        <w:jc w:val="right"/>
      </w:pPr>
    </w:p>
    <w:p w14:paraId="5CCBE570" w14:textId="77777777" w:rsidR="00ED6C8A" w:rsidRDefault="00ED6C8A" w:rsidP="00A275FE">
      <w:pPr>
        <w:pStyle w:val="3"/>
        <w:ind w:firstLine="709"/>
        <w:contextualSpacing/>
        <w:jc w:val="right"/>
      </w:pPr>
    </w:p>
    <w:p w14:paraId="152DDC5F" w14:textId="77777777" w:rsidR="00ED6C8A" w:rsidRDefault="00ED6C8A" w:rsidP="00A275FE">
      <w:pPr>
        <w:pStyle w:val="3"/>
        <w:ind w:firstLine="709"/>
        <w:contextualSpacing/>
        <w:jc w:val="right"/>
      </w:pPr>
    </w:p>
    <w:p w14:paraId="1B6BE475" w14:textId="77777777" w:rsidR="00ED6C8A" w:rsidRDefault="00ED6C8A" w:rsidP="00A275FE">
      <w:pPr>
        <w:pStyle w:val="3"/>
        <w:ind w:firstLine="709"/>
        <w:contextualSpacing/>
        <w:jc w:val="right"/>
      </w:pPr>
    </w:p>
    <w:p w14:paraId="15281BF9" w14:textId="77777777" w:rsidR="00ED6C8A" w:rsidRDefault="00ED6C8A" w:rsidP="00A275FE">
      <w:pPr>
        <w:pStyle w:val="3"/>
        <w:ind w:firstLine="709"/>
        <w:contextualSpacing/>
        <w:jc w:val="right"/>
      </w:pPr>
    </w:p>
    <w:p w14:paraId="3EC5CD2A" w14:textId="77777777" w:rsidR="00ED6C8A" w:rsidRDefault="00ED6C8A" w:rsidP="00A275FE">
      <w:pPr>
        <w:pStyle w:val="3"/>
        <w:ind w:firstLine="709"/>
        <w:contextualSpacing/>
        <w:jc w:val="right"/>
      </w:pPr>
    </w:p>
    <w:p w14:paraId="455C9674" w14:textId="77777777" w:rsidR="00ED6C8A" w:rsidRDefault="00ED6C8A" w:rsidP="00A275FE">
      <w:pPr>
        <w:pStyle w:val="3"/>
        <w:ind w:firstLine="709"/>
        <w:contextualSpacing/>
        <w:jc w:val="right"/>
      </w:pPr>
    </w:p>
    <w:p w14:paraId="3D738A56" w14:textId="77777777" w:rsidR="00ED6C8A" w:rsidRDefault="00ED6C8A" w:rsidP="00ED6C8A">
      <w:pPr>
        <w:pStyle w:val="3"/>
        <w:ind w:firstLine="709"/>
        <w:contextualSpacing/>
        <w:jc w:val="right"/>
      </w:pPr>
      <w:r>
        <w:t>Приложение № 7</w:t>
      </w:r>
    </w:p>
    <w:p w14:paraId="148EEAD9" w14:textId="77777777" w:rsidR="00ED6C8A" w:rsidRDefault="00ED6C8A" w:rsidP="00ED6C8A">
      <w:pPr>
        <w:pStyle w:val="3"/>
        <w:ind w:firstLine="709"/>
        <w:contextualSpacing/>
        <w:jc w:val="right"/>
      </w:pPr>
    </w:p>
    <w:p w14:paraId="49D445FF" w14:textId="77777777" w:rsidR="00ED6C8A" w:rsidRDefault="00ED6C8A" w:rsidP="00ED6C8A">
      <w:pPr>
        <w:pStyle w:val="3"/>
        <w:ind w:firstLine="709"/>
        <w:contextualSpacing/>
        <w:jc w:val="center"/>
      </w:pPr>
      <w:r>
        <w:t>СПИСОК</w:t>
      </w:r>
    </w:p>
    <w:p w14:paraId="6F8E2632" w14:textId="77777777" w:rsidR="00ED6C8A" w:rsidRDefault="00ED6C8A" w:rsidP="00ED6C8A">
      <w:pPr>
        <w:pStyle w:val="3"/>
        <w:ind w:firstLine="709"/>
        <w:contextualSpacing/>
        <w:jc w:val="center"/>
      </w:pPr>
      <w:r>
        <w:t>Должностей и профессий, которые имеют право на дополнительный отпуск за ненормированный рабочий день</w:t>
      </w:r>
    </w:p>
    <w:p w14:paraId="52B81D05" w14:textId="77777777" w:rsidR="00ED6C8A" w:rsidRDefault="00ED6C8A" w:rsidP="00ED6C8A">
      <w:pPr>
        <w:pStyle w:val="3"/>
        <w:ind w:firstLine="709"/>
        <w:contextualSpacing/>
        <w:jc w:val="right"/>
      </w:pPr>
    </w:p>
    <w:p w14:paraId="7C3E18FD" w14:textId="77777777" w:rsidR="00ED6C8A" w:rsidRDefault="00ED6C8A" w:rsidP="00ED6C8A">
      <w:pPr>
        <w:pStyle w:val="3"/>
        <w:ind w:firstLine="709"/>
        <w:contextualSpacing/>
        <w:jc w:val="right"/>
      </w:pPr>
    </w:p>
    <w:tbl>
      <w:tblPr>
        <w:tblStyle w:val="a6"/>
        <w:tblW w:w="9657" w:type="dxa"/>
        <w:tblLook w:val="04A0" w:firstRow="1" w:lastRow="0" w:firstColumn="1" w:lastColumn="0" w:noHBand="0" w:noVBand="1"/>
      </w:tblPr>
      <w:tblGrid>
        <w:gridCol w:w="787"/>
        <w:gridCol w:w="5509"/>
        <w:gridCol w:w="3361"/>
      </w:tblGrid>
      <w:tr w:rsidR="00ED6C8A" w14:paraId="07BA4F04" w14:textId="77777777" w:rsidTr="00ED6C8A">
        <w:trPr>
          <w:trHeight w:val="822"/>
        </w:trPr>
        <w:tc>
          <w:tcPr>
            <w:tcW w:w="787" w:type="dxa"/>
          </w:tcPr>
          <w:p w14:paraId="3D40A9AE" w14:textId="77777777" w:rsidR="00ED6C8A" w:rsidRDefault="00ED6C8A" w:rsidP="00ED6C8A">
            <w:pPr>
              <w:pStyle w:val="3"/>
              <w:contextualSpacing/>
              <w:jc w:val="center"/>
            </w:pPr>
            <w:r>
              <w:t>№</w:t>
            </w:r>
          </w:p>
          <w:p w14:paraId="7E273161" w14:textId="5C0580B3" w:rsidR="00ED6C8A" w:rsidRDefault="00ED6C8A" w:rsidP="00ED6C8A">
            <w:pPr>
              <w:pStyle w:val="3"/>
              <w:contextualSpacing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509" w:type="dxa"/>
          </w:tcPr>
          <w:p w14:paraId="612FB28F" w14:textId="5F4329F1" w:rsidR="00ED6C8A" w:rsidRDefault="00ED6C8A" w:rsidP="00ED6C8A">
            <w:pPr>
              <w:pStyle w:val="3"/>
              <w:ind w:firstLine="709"/>
              <w:contextualSpacing/>
            </w:pPr>
            <w:proofErr w:type="spellStart"/>
            <w:proofErr w:type="gramStart"/>
            <w:r>
              <w:t>Профессия,должность</w:t>
            </w:r>
            <w:proofErr w:type="spellEnd"/>
            <w:proofErr w:type="gramEnd"/>
          </w:p>
          <w:p w14:paraId="409E5B76" w14:textId="77777777" w:rsidR="00ED6C8A" w:rsidRDefault="00ED6C8A" w:rsidP="00ED6C8A">
            <w:pPr>
              <w:pStyle w:val="3"/>
              <w:contextualSpacing/>
            </w:pPr>
          </w:p>
        </w:tc>
        <w:tc>
          <w:tcPr>
            <w:tcW w:w="3361" w:type="dxa"/>
          </w:tcPr>
          <w:p w14:paraId="3ECCE67B" w14:textId="2EACEAB4" w:rsidR="00ED6C8A" w:rsidRDefault="00ED6C8A" w:rsidP="00ED6C8A">
            <w:pPr>
              <w:pStyle w:val="3"/>
              <w:contextualSpacing/>
            </w:pPr>
            <w:r>
              <w:t xml:space="preserve">      Продолжительность дополнительного отпуска</w:t>
            </w:r>
          </w:p>
          <w:p w14:paraId="16279636" w14:textId="77777777" w:rsidR="00ED6C8A" w:rsidRDefault="00ED6C8A" w:rsidP="00ED6C8A">
            <w:pPr>
              <w:pStyle w:val="3"/>
              <w:contextualSpacing/>
            </w:pPr>
          </w:p>
        </w:tc>
      </w:tr>
      <w:tr w:rsidR="00ED6C8A" w14:paraId="5D751984" w14:textId="77777777" w:rsidTr="00ED6C8A">
        <w:trPr>
          <w:trHeight w:val="269"/>
        </w:trPr>
        <w:tc>
          <w:tcPr>
            <w:tcW w:w="787" w:type="dxa"/>
          </w:tcPr>
          <w:p w14:paraId="1176052D" w14:textId="7D41FB04" w:rsidR="00ED6C8A" w:rsidRDefault="00ED6C8A" w:rsidP="00ED6C8A">
            <w:pPr>
              <w:pStyle w:val="3"/>
              <w:contextualSpacing/>
              <w:jc w:val="center"/>
            </w:pPr>
            <w:r>
              <w:t>1</w:t>
            </w:r>
          </w:p>
        </w:tc>
        <w:tc>
          <w:tcPr>
            <w:tcW w:w="5509" w:type="dxa"/>
          </w:tcPr>
          <w:p w14:paraId="77B15614" w14:textId="1BBDC58B" w:rsidR="00ED6C8A" w:rsidRDefault="00ED6C8A" w:rsidP="00ED6C8A">
            <w:pPr>
              <w:pStyle w:val="3"/>
              <w:contextualSpacing/>
              <w:jc w:val="left"/>
            </w:pPr>
            <w:r>
              <w:t>Руководитель организации</w:t>
            </w:r>
          </w:p>
        </w:tc>
        <w:tc>
          <w:tcPr>
            <w:tcW w:w="3361" w:type="dxa"/>
          </w:tcPr>
          <w:p w14:paraId="69402916" w14:textId="3318401C" w:rsidR="00ED6C8A" w:rsidRDefault="00ED6C8A" w:rsidP="00ED6C8A">
            <w:pPr>
              <w:pStyle w:val="3"/>
              <w:contextualSpacing/>
              <w:jc w:val="center"/>
            </w:pPr>
            <w:r>
              <w:t>7 дней</w:t>
            </w:r>
          </w:p>
        </w:tc>
      </w:tr>
      <w:tr w:rsidR="00ED6C8A" w14:paraId="4566FE8A" w14:textId="77777777" w:rsidTr="00ED6C8A">
        <w:trPr>
          <w:trHeight w:val="269"/>
        </w:trPr>
        <w:tc>
          <w:tcPr>
            <w:tcW w:w="787" w:type="dxa"/>
          </w:tcPr>
          <w:p w14:paraId="6B03B798" w14:textId="09506F40" w:rsidR="00ED6C8A" w:rsidRDefault="00ED6C8A" w:rsidP="00ED6C8A">
            <w:pPr>
              <w:pStyle w:val="3"/>
              <w:contextualSpacing/>
              <w:jc w:val="center"/>
            </w:pPr>
            <w:r>
              <w:t>2</w:t>
            </w:r>
          </w:p>
        </w:tc>
        <w:tc>
          <w:tcPr>
            <w:tcW w:w="5509" w:type="dxa"/>
          </w:tcPr>
          <w:p w14:paraId="08A73F35" w14:textId="37978A8A" w:rsidR="00ED6C8A" w:rsidRDefault="00ED6C8A" w:rsidP="00ED6C8A">
            <w:pPr>
              <w:pStyle w:val="3"/>
              <w:contextualSpacing/>
              <w:jc w:val="left"/>
            </w:pPr>
            <w:r>
              <w:t>Заведующий хозяйством</w:t>
            </w:r>
          </w:p>
        </w:tc>
        <w:tc>
          <w:tcPr>
            <w:tcW w:w="3361" w:type="dxa"/>
          </w:tcPr>
          <w:p w14:paraId="1330778C" w14:textId="4A8CFBB3" w:rsidR="00ED6C8A" w:rsidRDefault="00ED6C8A" w:rsidP="00ED6C8A">
            <w:pPr>
              <w:pStyle w:val="3"/>
              <w:contextualSpacing/>
              <w:jc w:val="center"/>
            </w:pPr>
            <w:r>
              <w:t>5 дней</w:t>
            </w:r>
          </w:p>
        </w:tc>
      </w:tr>
      <w:tr w:rsidR="00ED6C8A" w14:paraId="26493C80" w14:textId="77777777" w:rsidTr="00ED6C8A">
        <w:trPr>
          <w:trHeight w:val="316"/>
        </w:trPr>
        <w:tc>
          <w:tcPr>
            <w:tcW w:w="787" w:type="dxa"/>
          </w:tcPr>
          <w:p w14:paraId="1F18896E" w14:textId="79217D7D" w:rsidR="00ED6C8A" w:rsidRDefault="00ED6C8A" w:rsidP="00ED6C8A">
            <w:pPr>
              <w:pStyle w:val="3"/>
              <w:contextualSpacing/>
              <w:jc w:val="center"/>
            </w:pPr>
            <w:r>
              <w:t>3</w:t>
            </w:r>
            <w:r>
              <w:tab/>
            </w:r>
          </w:p>
        </w:tc>
        <w:tc>
          <w:tcPr>
            <w:tcW w:w="5509" w:type="dxa"/>
          </w:tcPr>
          <w:p w14:paraId="0B5D1170" w14:textId="400A67E6" w:rsidR="00ED6C8A" w:rsidRDefault="00ED6C8A" w:rsidP="00ED6C8A">
            <w:pPr>
              <w:pStyle w:val="3"/>
              <w:contextualSpacing/>
              <w:jc w:val="left"/>
            </w:pPr>
            <w:r>
              <w:t>Председатель профсоюзной организации</w:t>
            </w:r>
          </w:p>
        </w:tc>
        <w:tc>
          <w:tcPr>
            <w:tcW w:w="3361" w:type="dxa"/>
          </w:tcPr>
          <w:p w14:paraId="0C72AC50" w14:textId="33212D69" w:rsidR="00ED6C8A" w:rsidRDefault="00ED6C8A" w:rsidP="00ED6C8A">
            <w:pPr>
              <w:pStyle w:val="3"/>
              <w:contextualSpacing/>
              <w:jc w:val="center"/>
            </w:pPr>
            <w:r>
              <w:t>5 дней</w:t>
            </w:r>
          </w:p>
        </w:tc>
      </w:tr>
    </w:tbl>
    <w:p w14:paraId="75518962" w14:textId="77777777" w:rsidR="00ED6C8A" w:rsidRDefault="00ED6C8A" w:rsidP="00ED6C8A">
      <w:pPr>
        <w:pStyle w:val="3"/>
        <w:ind w:firstLine="709"/>
        <w:contextualSpacing/>
        <w:jc w:val="center"/>
      </w:pPr>
    </w:p>
    <w:p w14:paraId="5A7DF6D9" w14:textId="77777777" w:rsidR="00ED6C8A" w:rsidRDefault="00ED6C8A" w:rsidP="00ED6C8A">
      <w:pPr>
        <w:pStyle w:val="3"/>
        <w:ind w:firstLine="709"/>
        <w:contextualSpacing/>
        <w:jc w:val="right"/>
      </w:pPr>
      <w:r>
        <w:tab/>
      </w:r>
    </w:p>
    <w:p w14:paraId="79058E42" w14:textId="2A1EDE46" w:rsidR="00ED6C8A" w:rsidRDefault="00ED6C8A" w:rsidP="00ED6C8A">
      <w:pPr>
        <w:pStyle w:val="3"/>
        <w:ind w:firstLine="709"/>
        <w:contextualSpacing/>
        <w:jc w:val="right"/>
      </w:pPr>
      <w:r>
        <w:tab/>
      </w:r>
      <w:r>
        <w:tab/>
      </w:r>
    </w:p>
    <w:p w14:paraId="652F6379" w14:textId="601B1062" w:rsidR="00ED6C8A" w:rsidRDefault="00ED6C8A" w:rsidP="00ED6C8A">
      <w:pPr>
        <w:pStyle w:val="3"/>
        <w:ind w:firstLine="709"/>
        <w:contextualSpacing/>
        <w:jc w:val="right"/>
      </w:pPr>
      <w:r>
        <w:tab/>
      </w:r>
      <w:r>
        <w:tab/>
      </w:r>
    </w:p>
    <w:p w14:paraId="66080F91" w14:textId="0F924303" w:rsidR="00ED6C8A" w:rsidRDefault="00ED6C8A" w:rsidP="00ED6C8A">
      <w:pPr>
        <w:pStyle w:val="3"/>
        <w:ind w:firstLine="709"/>
        <w:contextualSpacing/>
        <w:jc w:val="right"/>
      </w:pPr>
      <w:r>
        <w:tab/>
      </w:r>
    </w:p>
    <w:p w14:paraId="0C04C3F3" w14:textId="77777777" w:rsidR="00ED6C8A" w:rsidRPr="004C62FB" w:rsidRDefault="00ED6C8A" w:rsidP="00ED6C8A">
      <w:pPr>
        <w:pStyle w:val="3"/>
        <w:ind w:firstLine="709"/>
        <w:contextualSpacing/>
        <w:jc w:val="center"/>
      </w:pPr>
    </w:p>
    <w:sectPr w:rsidR="00ED6C8A" w:rsidRPr="004C62FB" w:rsidSect="002200F5"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693E9" w14:textId="77777777" w:rsidR="004B5FF1" w:rsidRDefault="004B5FF1">
      <w:r>
        <w:separator/>
      </w:r>
    </w:p>
  </w:endnote>
  <w:endnote w:type="continuationSeparator" w:id="0">
    <w:p w14:paraId="0439F932" w14:textId="77777777" w:rsidR="004B5FF1" w:rsidRDefault="004B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F3D27" w14:textId="777D0838" w:rsidR="001D5177" w:rsidRDefault="001D5177" w:rsidP="0002281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45922" w14:textId="77777777" w:rsidR="004B5FF1" w:rsidRDefault="004B5FF1">
      <w:r>
        <w:separator/>
      </w:r>
    </w:p>
  </w:footnote>
  <w:footnote w:type="continuationSeparator" w:id="0">
    <w:p w14:paraId="3DFC5805" w14:textId="77777777" w:rsidR="004B5FF1" w:rsidRDefault="004B5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4771"/>
    <w:multiLevelType w:val="hybridMultilevel"/>
    <w:tmpl w:val="123CD05C"/>
    <w:lvl w:ilvl="0" w:tplc="E370C81E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D4635A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DC86BA40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AD6EBF66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2278A66C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1C4AC57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92740830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7CD8E9E4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4C3E77EA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1">
    <w:nsid w:val="0DC873D8"/>
    <w:multiLevelType w:val="hybridMultilevel"/>
    <w:tmpl w:val="34BC5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B7F8F"/>
    <w:multiLevelType w:val="hybridMultilevel"/>
    <w:tmpl w:val="86C2685A"/>
    <w:lvl w:ilvl="0" w:tplc="DD1E8C66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FC7334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F710B7E8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ECFC2DBE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39E80532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9006C58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E808117C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2E608E6C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5F3A8B5E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3">
    <w:nsid w:val="46FF7756"/>
    <w:multiLevelType w:val="hybridMultilevel"/>
    <w:tmpl w:val="F53A4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C5511"/>
    <w:multiLevelType w:val="singleLevel"/>
    <w:tmpl w:val="6472D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A2"/>
    <w:rsid w:val="00002D53"/>
    <w:rsid w:val="00003902"/>
    <w:rsid w:val="00003C25"/>
    <w:rsid w:val="00003EBC"/>
    <w:rsid w:val="000040E8"/>
    <w:rsid w:val="00005917"/>
    <w:rsid w:val="000076B9"/>
    <w:rsid w:val="00012859"/>
    <w:rsid w:val="00014810"/>
    <w:rsid w:val="000173D0"/>
    <w:rsid w:val="00017B7C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BB1"/>
    <w:rsid w:val="0003530A"/>
    <w:rsid w:val="0003685A"/>
    <w:rsid w:val="00036BC3"/>
    <w:rsid w:val="00041036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282F"/>
    <w:rsid w:val="000541CB"/>
    <w:rsid w:val="00055614"/>
    <w:rsid w:val="00055BE7"/>
    <w:rsid w:val="00055E2D"/>
    <w:rsid w:val="000600A4"/>
    <w:rsid w:val="000606BE"/>
    <w:rsid w:val="00060BF7"/>
    <w:rsid w:val="00061637"/>
    <w:rsid w:val="0006228F"/>
    <w:rsid w:val="00063E3E"/>
    <w:rsid w:val="000650D1"/>
    <w:rsid w:val="00067C69"/>
    <w:rsid w:val="0007247D"/>
    <w:rsid w:val="0007380E"/>
    <w:rsid w:val="00074077"/>
    <w:rsid w:val="00076CC8"/>
    <w:rsid w:val="000774A7"/>
    <w:rsid w:val="00077D7E"/>
    <w:rsid w:val="00082A4A"/>
    <w:rsid w:val="00085A65"/>
    <w:rsid w:val="00086BBE"/>
    <w:rsid w:val="000874D5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343A"/>
    <w:rsid w:val="000B3D61"/>
    <w:rsid w:val="000B4825"/>
    <w:rsid w:val="000B5109"/>
    <w:rsid w:val="000B60B7"/>
    <w:rsid w:val="000B78D3"/>
    <w:rsid w:val="000C6363"/>
    <w:rsid w:val="000C69A3"/>
    <w:rsid w:val="000C787A"/>
    <w:rsid w:val="000D0E50"/>
    <w:rsid w:val="000D1F96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510F"/>
    <w:rsid w:val="000E5C2F"/>
    <w:rsid w:val="000E7558"/>
    <w:rsid w:val="000E7768"/>
    <w:rsid w:val="000F240A"/>
    <w:rsid w:val="000F2D28"/>
    <w:rsid w:val="000F34A7"/>
    <w:rsid w:val="000F3D65"/>
    <w:rsid w:val="000F3F02"/>
    <w:rsid w:val="000F51C9"/>
    <w:rsid w:val="000F5350"/>
    <w:rsid w:val="000F6871"/>
    <w:rsid w:val="000F6E04"/>
    <w:rsid w:val="000F7B32"/>
    <w:rsid w:val="001005FF"/>
    <w:rsid w:val="00100DC0"/>
    <w:rsid w:val="001039EF"/>
    <w:rsid w:val="0010455B"/>
    <w:rsid w:val="00104B80"/>
    <w:rsid w:val="00105DFD"/>
    <w:rsid w:val="0010637A"/>
    <w:rsid w:val="0010667D"/>
    <w:rsid w:val="00107718"/>
    <w:rsid w:val="00107C65"/>
    <w:rsid w:val="00110D97"/>
    <w:rsid w:val="00117A34"/>
    <w:rsid w:val="00120EB0"/>
    <w:rsid w:val="00122677"/>
    <w:rsid w:val="00122FB6"/>
    <w:rsid w:val="001247D6"/>
    <w:rsid w:val="00125B3E"/>
    <w:rsid w:val="00126800"/>
    <w:rsid w:val="00132D58"/>
    <w:rsid w:val="00132EB4"/>
    <w:rsid w:val="001332A1"/>
    <w:rsid w:val="00136661"/>
    <w:rsid w:val="00137112"/>
    <w:rsid w:val="00137D30"/>
    <w:rsid w:val="00140029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1A4F"/>
    <w:rsid w:val="00152CB8"/>
    <w:rsid w:val="00153966"/>
    <w:rsid w:val="001545F7"/>
    <w:rsid w:val="00155FCD"/>
    <w:rsid w:val="0015668F"/>
    <w:rsid w:val="001608E0"/>
    <w:rsid w:val="001626B8"/>
    <w:rsid w:val="00162732"/>
    <w:rsid w:val="00163E38"/>
    <w:rsid w:val="00164D43"/>
    <w:rsid w:val="0016649E"/>
    <w:rsid w:val="00166F86"/>
    <w:rsid w:val="00167733"/>
    <w:rsid w:val="00167C86"/>
    <w:rsid w:val="00170C41"/>
    <w:rsid w:val="00171143"/>
    <w:rsid w:val="001727B8"/>
    <w:rsid w:val="00173F75"/>
    <w:rsid w:val="001747AB"/>
    <w:rsid w:val="001761BE"/>
    <w:rsid w:val="001776DD"/>
    <w:rsid w:val="0018245A"/>
    <w:rsid w:val="00183DEF"/>
    <w:rsid w:val="00184F96"/>
    <w:rsid w:val="00185B7C"/>
    <w:rsid w:val="00186583"/>
    <w:rsid w:val="00186C39"/>
    <w:rsid w:val="00186EAD"/>
    <w:rsid w:val="00190723"/>
    <w:rsid w:val="0019072F"/>
    <w:rsid w:val="00192F1F"/>
    <w:rsid w:val="00194E11"/>
    <w:rsid w:val="00195B43"/>
    <w:rsid w:val="001968E0"/>
    <w:rsid w:val="001A1E1F"/>
    <w:rsid w:val="001A2056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276C"/>
    <w:rsid w:val="001D0F9B"/>
    <w:rsid w:val="001D1D9C"/>
    <w:rsid w:val="001D4689"/>
    <w:rsid w:val="001D5177"/>
    <w:rsid w:val="001D7FB3"/>
    <w:rsid w:val="001E0941"/>
    <w:rsid w:val="001E20AD"/>
    <w:rsid w:val="001E4759"/>
    <w:rsid w:val="001E5831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0652A"/>
    <w:rsid w:val="002109C7"/>
    <w:rsid w:val="00210E47"/>
    <w:rsid w:val="00213165"/>
    <w:rsid w:val="0021571C"/>
    <w:rsid w:val="0021682A"/>
    <w:rsid w:val="002200F5"/>
    <w:rsid w:val="002202D8"/>
    <w:rsid w:val="00221B3B"/>
    <w:rsid w:val="0022341A"/>
    <w:rsid w:val="00223627"/>
    <w:rsid w:val="002237DF"/>
    <w:rsid w:val="00225591"/>
    <w:rsid w:val="0022664B"/>
    <w:rsid w:val="00231BD9"/>
    <w:rsid w:val="00231E5D"/>
    <w:rsid w:val="00232288"/>
    <w:rsid w:val="002323D1"/>
    <w:rsid w:val="00232A92"/>
    <w:rsid w:val="00232B3B"/>
    <w:rsid w:val="0023686F"/>
    <w:rsid w:val="00237473"/>
    <w:rsid w:val="00241B65"/>
    <w:rsid w:val="00241C3E"/>
    <w:rsid w:val="002423FB"/>
    <w:rsid w:val="0024293C"/>
    <w:rsid w:val="00242A8E"/>
    <w:rsid w:val="002444C7"/>
    <w:rsid w:val="002448AB"/>
    <w:rsid w:val="0024613F"/>
    <w:rsid w:val="00246C39"/>
    <w:rsid w:val="00251D6E"/>
    <w:rsid w:val="002521AB"/>
    <w:rsid w:val="00252262"/>
    <w:rsid w:val="002528DB"/>
    <w:rsid w:val="002574DC"/>
    <w:rsid w:val="00260E7B"/>
    <w:rsid w:val="002613DB"/>
    <w:rsid w:val="00261CC9"/>
    <w:rsid w:val="002623D8"/>
    <w:rsid w:val="002628C0"/>
    <w:rsid w:val="00263600"/>
    <w:rsid w:val="00263658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77BFC"/>
    <w:rsid w:val="002803B4"/>
    <w:rsid w:val="00280549"/>
    <w:rsid w:val="00284DF3"/>
    <w:rsid w:val="002874E7"/>
    <w:rsid w:val="00287595"/>
    <w:rsid w:val="00287D64"/>
    <w:rsid w:val="00290249"/>
    <w:rsid w:val="002920CA"/>
    <w:rsid w:val="002967E2"/>
    <w:rsid w:val="002A2388"/>
    <w:rsid w:val="002B1045"/>
    <w:rsid w:val="002B142D"/>
    <w:rsid w:val="002B165D"/>
    <w:rsid w:val="002B634F"/>
    <w:rsid w:val="002C0D01"/>
    <w:rsid w:val="002C0D5C"/>
    <w:rsid w:val="002C0E4F"/>
    <w:rsid w:val="002C1D07"/>
    <w:rsid w:val="002C2285"/>
    <w:rsid w:val="002C25C6"/>
    <w:rsid w:val="002C4008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1210"/>
    <w:rsid w:val="002E20E7"/>
    <w:rsid w:val="002E250F"/>
    <w:rsid w:val="002E29DE"/>
    <w:rsid w:val="002E2A1D"/>
    <w:rsid w:val="002E459C"/>
    <w:rsid w:val="002E4882"/>
    <w:rsid w:val="002E564A"/>
    <w:rsid w:val="002E6E4D"/>
    <w:rsid w:val="002E6EB0"/>
    <w:rsid w:val="002E7C3A"/>
    <w:rsid w:val="002E7C43"/>
    <w:rsid w:val="002F0CCE"/>
    <w:rsid w:val="002F0F64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868"/>
    <w:rsid w:val="00306B77"/>
    <w:rsid w:val="003076F3"/>
    <w:rsid w:val="00310240"/>
    <w:rsid w:val="00310681"/>
    <w:rsid w:val="00310D54"/>
    <w:rsid w:val="003134DF"/>
    <w:rsid w:val="0031353C"/>
    <w:rsid w:val="003139CF"/>
    <w:rsid w:val="003156BE"/>
    <w:rsid w:val="00315CEF"/>
    <w:rsid w:val="00316B3E"/>
    <w:rsid w:val="0031771F"/>
    <w:rsid w:val="00321249"/>
    <w:rsid w:val="003262E9"/>
    <w:rsid w:val="00326AE6"/>
    <w:rsid w:val="00330BA6"/>
    <w:rsid w:val="0033161E"/>
    <w:rsid w:val="00335D10"/>
    <w:rsid w:val="003369BF"/>
    <w:rsid w:val="003369CA"/>
    <w:rsid w:val="00337CED"/>
    <w:rsid w:val="00343A75"/>
    <w:rsid w:val="00345E4D"/>
    <w:rsid w:val="00352666"/>
    <w:rsid w:val="00352C6F"/>
    <w:rsid w:val="00352E3A"/>
    <w:rsid w:val="003532C0"/>
    <w:rsid w:val="00355AE3"/>
    <w:rsid w:val="00356882"/>
    <w:rsid w:val="003574AB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0823"/>
    <w:rsid w:val="00381C27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21A"/>
    <w:rsid w:val="00386736"/>
    <w:rsid w:val="00387569"/>
    <w:rsid w:val="003912BD"/>
    <w:rsid w:val="0039148C"/>
    <w:rsid w:val="00391F11"/>
    <w:rsid w:val="0039287C"/>
    <w:rsid w:val="003940F1"/>
    <w:rsid w:val="0039589F"/>
    <w:rsid w:val="0039753A"/>
    <w:rsid w:val="003A03C2"/>
    <w:rsid w:val="003A0659"/>
    <w:rsid w:val="003A1405"/>
    <w:rsid w:val="003A3DFF"/>
    <w:rsid w:val="003A5114"/>
    <w:rsid w:val="003A5943"/>
    <w:rsid w:val="003A5A3C"/>
    <w:rsid w:val="003A5EFC"/>
    <w:rsid w:val="003A64CE"/>
    <w:rsid w:val="003A719D"/>
    <w:rsid w:val="003A7658"/>
    <w:rsid w:val="003A7CF1"/>
    <w:rsid w:val="003B086B"/>
    <w:rsid w:val="003B22B7"/>
    <w:rsid w:val="003B45B2"/>
    <w:rsid w:val="003B5B0D"/>
    <w:rsid w:val="003B61D3"/>
    <w:rsid w:val="003B69F1"/>
    <w:rsid w:val="003C4461"/>
    <w:rsid w:val="003C4BEB"/>
    <w:rsid w:val="003C550F"/>
    <w:rsid w:val="003C680E"/>
    <w:rsid w:val="003D05A3"/>
    <w:rsid w:val="003D210A"/>
    <w:rsid w:val="003D3BD8"/>
    <w:rsid w:val="003D5A77"/>
    <w:rsid w:val="003D7742"/>
    <w:rsid w:val="003E2161"/>
    <w:rsid w:val="003E4462"/>
    <w:rsid w:val="003E4845"/>
    <w:rsid w:val="003E48B9"/>
    <w:rsid w:val="003F00E2"/>
    <w:rsid w:val="003F49B6"/>
    <w:rsid w:val="003F61BF"/>
    <w:rsid w:val="003F6740"/>
    <w:rsid w:val="003F7415"/>
    <w:rsid w:val="003F79AF"/>
    <w:rsid w:val="00400A66"/>
    <w:rsid w:val="004024D4"/>
    <w:rsid w:val="00402B76"/>
    <w:rsid w:val="0040316B"/>
    <w:rsid w:val="00404BC4"/>
    <w:rsid w:val="00404F1A"/>
    <w:rsid w:val="00406B29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27809"/>
    <w:rsid w:val="00430026"/>
    <w:rsid w:val="0043051A"/>
    <w:rsid w:val="00430A96"/>
    <w:rsid w:val="004311E8"/>
    <w:rsid w:val="0043141B"/>
    <w:rsid w:val="004333DD"/>
    <w:rsid w:val="00435815"/>
    <w:rsid w:val="00436262"/>
    <w:rsid w:val="004377B2"/>
    <w:rsid w:val="00437DF3"/>
    <w:rsid w:val="00441B3A"/>
    <w:rsid w:val="00442FC1"/>
    <w:rsid w:val="00446EAD"/>
    <w:rsid w:val="00447008"/>
    <w:rsid w:val="00450FCF"/>
    <w:rsid w:val="00451C91"/>
    <w:rsid w:val="00453B6A"/>
    <w:rsid w:val="0045684E"/>
    <w:rsid w:val="004605DF"/>
    <w:rsid w:val="004618F4"/>
    <w:rsid w:val="00465B7D"/>
    <w:rsid w:val="00470334"/>
    <w:rsid w:val="004713A0"/>
    <w:rsid w:val="00471714"/>
    <w:rsid w:val="00471B8D"/>
    <w:rsid w:val="00472487"/>
    <w:rsid w:val="004725BE"/>
    <w:rsid w:val="00473657"/>
    <w:rsid w:val="00473A57"/>
    <w:rsid w:val="004740FB"/>
    <w:rsid w:val="004749F1"/>
    <w:rsid w:val="00477011"/>
    <w:rsid w:val="00477321"/>
    <w:rsid w:val="00485709"/>
    <w:rsid w:val="004878D2"/>
    <w:rsid w:val="00487F39"/>
    <w:rsid w:val="0049139E"/>
    <w:rsid w:val="00491A9A"/>
    <w:rsid w:val="004927B9"/>
    <w:rsid w:val="004936D2"/>
    <w:rsid w:val="00494987"/>
    <w:rsid w:val="00494A3F"/>
    <w:rsid w:val="00495792"/>
    <w:rsid w:val="0049784F"/>
    <w:rsid w:val="004A1519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5FF1"/>
    <w:rsid w:val="004B6D54"/>
    <w:rsid w:val="004C0836"/>
    <w:rsid w:val="004C094B"/>
    <w:rsid w:val="004C3072"/>
    <w:rsid w:val="004C37CD"/>
    <w:rsid w:val="004C4EF6"/>
    <w:rsid w:val="004C5E98"/>
    <w:rsid w:val="004C62FB"/>
    <w:rsid w:val="004C6906"/>
    <w:rsid w:val="004C6D43"/>
    <w:rsid w:val="004D11CA"/>
    <w:rsid w:val="004D179D"/>
    <w:rsid w:val="004D4DAD"/>
    <w:rsid w:val="004D6725"/>
    <w:rsid w:val="004E0257"/>
    <w:rsid w:val="004E1468"/>
    <w:rsid w:val="004E1BEC"/>
    <w:rsid w:val="004E2AE2"/>
    <w:rsid w:val="004E2F65"/>
    <w:rsid w:val="004E38C2"/>
    <w:rsid w:val="004F28E1"/>
    <w:rsid w:val="004F2C08"/>
    <w:rsid w:val="004F3940"/>
    <w:rsid w:val="004F4074"/>
    <w:rsid w:val="004F42E6"/>
    <w:rsid w:val="004F66BE"/>
    <w:rsid w:val="004F6E88"/>
    <w:rsid w:val="004F759D"/>
    <w:rsid w:val="00501F36"/>
    <w:rsid w:val="00502C1E"/>
    <w:rsid w:val="00506EE6"/>
    <w:rsid w:val="005103CE"/>
    <w:rsid w:val="0051060E"/>
    <w:rsid w:val="00512777"/>
    <w:rsid w:val="00512A5E"/>
    <w:rsid w:val="00512F72"/>
    <w:rsid w:val="00513708"/>
    <w:rsid w:val="00514659"/>
    <w:rsid w:val="00515916"/>
    <w:rsid w:val="00516969"/>
    <w:rsid w:val="00520BFA"/>
    <w:rsid w:val="005211A5"/>
    <w:rsid w:val="00521B9C"/>
    <w:rsid w:val="00522921"/>
    <w:rsid w:val="00525148"/>
    <w:rsid w:val="00525A37"/>
    <w:rsid w:val="00527E2B"/>
    <w:rsid w:val="00530CFA"/>
    <w:rsid w:val="00533105"/>
    <w:rsid w:val="00536504"/>
    <w:rsid w:val="00536723"/>
    <w:rsid w:val="00540E29"/>
    <w:rsid w:val="00541B17"/>
    <w:rsid w:val="0054218D"/>
    <w:rsid w:val="00542CAB"/>
    <w:rsid w:val="00542DCF"/>
    <w:rsid w:val="00543499"/>
    <w:rsid w:val="00550A1D"/>
    <w:rsid w:val="00552EB9"/>
    <w:rsid w:val="00556792"/>
    <w:rsid w:val="00561DE5"/>
    <w:rsid w:val="005637A6"/>
    <w:rsid w:val="005638C5"/>
    <w:rsid w:val="00563DCD"/>
    <w:rsid w:val="00564ECE"/>
    <w:rsid w:val="00564F94"/>
    <w:rsid w:val="00565740"/>
    <w:rsid w:val="00565B50"/>
    <w:rsid w:val="00565F3D"/>
    <w:rsid w:val="005665CE"/>
    <w:rsid w:val="0057277E"/>
    <w:rsid w:val="00573D3B"/>
    <w:rsid w:val="00574A86"/>
    <w:rsid w:val="00574AC8"/>
    <w:rsid w:val="00574BE1"/>
    <w:rsid w:val="00575878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87EE8"/>
    <w:rsid w:val="005905F9"/>
    <w:rsid w:val="00591EC0"/>
    <w:rsid w:val="0059427C"/>
    <w:rsid w:val="00595131"/>
    <w:rsid w:val="00595215"/>
    <w:rsid w:val="00595576"/>
    <w:rsid w:val="005965FD"/>
    <w:rsid w:val="00596E1A"/>
    <w:rsid w:val="005A3507"/>
    <w:rsid w:val="005A4D0A"/>
    <w:rsid w:val="005A6F8C"/>
    <w:rsid w:val="005B0145"/>
    <w:rsid w:val="005B11AF"/>
    <w:rsid w:val="005B2060"/>
    <w:rsid w:val="005B28BB"/>
    <w:rsid w:val="005B4BAB"/>
    <w:rsid w:val="005B5FAC"/>
    <w:rsid w:val="005B5FF7"/>
    <w:rsid w:val="005B6E24"/>
    <w:rsid w:val="005B7719"/>
    <w:rsid w:val="005C0433"/>
    <w:rsid w:val="005C1E3B"/>
    <w:rsid w:val="005C2341"/>
    <w:rsid w:val="005C3E2A"/>
    <w:rsid w:val="005C6CBA"/>
    <w:rsid w:val="005C7EDE"/>
    <w:rsid w:val="005C7F19"/>
    <w:rsid w:val="005D0165"/>
    <w:rsid w:val="005D04EA"/>
    <w:rsid w:val="005D06C8"/>
    <w:rsid w:val="005D3F4B"/>
    <w:rsid w:val="005D4469"/>
    <w:rsid w:val="005D48A8"/>
    <w:rsid w:val="005E0819"/>
    <w:rsid w:val="005E0BD1"/>
    <w:rsid w:val="005E1426"/>
    <w:rsid w:val="005E332B"/>
    <w:rsid w:val="005E57F3"/>
    <w:rsid w:val="005E6318"/>
    <w:rsid w:val="005E793C"/>
    <w:rsid w:val="005F0FD2"/>
    <w:rsid w:val="005F15AA"/>
    <w:rsid w:val="005F2976"/>
    <w:rsid w:val="005F32EA"/>
    <w:rsid w:val="005F6C15"/>
    <w:rsid w:val="005F7AF0"/>
    <w:rsid w:val="005F7E1F"/>
    <w:rsid w:val="00600C45"/>
    <w:rsid w:val="006012BE"/>
    <w:rsid w:val="00602E00"/>
    <w:rsid w:val="006030E4"/>
    <w:rsid w:val="006030EA"/>
    <w:rsid w:val="00604A0F"/>
    <w:rsid w:val="00604B21"/>
    <w:rsid w:val="00604F27"/>
    <w:rsid w:val="006060F5"/>
    <w:rsid w:val="00606F89"/>
    <w:rsid w:val="00607973"/>
    <w:rsid w:val="00607EEB"/>
    <w:rsid w:val="00610D5E"/>
    <w:rsid w:val="00611DB1"/>
    <w:rsid w:val="00611F6A"/>
    <w:rsid w:val="006123B0"/>
    <w:rsid w:val="0061636C"/>
    <w:rsid w:val="006165EC"/>
    <w:rsid w:val="00616E9F"/>
    <w:rsid w:val="00617AFC"/>
    <w:rsid w:val="00620587"/>
    <w:rsid w:val="00620ADF"/>
    <w:rsid w:val="0062259B"/>
    <w:rsid w:val="00623598"/>
    <w:rsid w:val="00624FDF"/>
    <w:rsid w:val="00630531"/>
    <w:rsid w:val="00630F74"/>
    <w:rsid w:val="0063115F"/>
    <w:rsid w:val="00632201"/>
    <w:rsid w:val="00632D0D"/>
    <w:rsid w:val="00633142"/>
    <w:rsid w:val="006409BF"/>
    <w:rsid w:val="00640B67"/>
    <w:rsid w:val="00640D08"/>
    <w:rsid w:val="006415E1"/>
    <w:rsid w:val="00641992"/>
    <w:rsid w:val="00642AD6"/>
    <w:rsid w:val="00643FF5"/>
    <w:rsid w:val="0064438E"/>
    <w:rsid w:val="00644B07"/>
    <w:rsid w:val="006451F5"/>
    <w:rsid w:val="00651C21"/>
    <w:rsid w:val="00651CFF"/>
    <w:rsid w:val="00651E86"/>
    <w:rsid w:val="006524B0"/>
    <w:rsid w:val="00653A7F"/>
    <w:rsid w:val="00653B0E"/>
    <w:rsid w:val="00654170"/>
    <w:rsid w:val="0065508A"/>
    <w:rsid w:val="006560B1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2C1"/>
    <w:rsid w:val="006677B5"/>
    <w:rsid w:val="00671E4C"/>
    <w:rsid w:val="006726BA"/>
    <w:rsid w:val="006738D4"/>
    <w:rsid w:val="006748AE"/>
    <w:rsid w:val="00674D14"/>
    <w:rsid w:val="00674FB0"/>
    <w:rsid w:val="006834C7"/>
    <w:rsid w:val="0068485C"/>
    <w:rsid w:val="00685405"/>
    <w:rsid w:val="00687E3E"/>
    <w:rsid w:val="00690233"/>
    <w:rsid w:val="0069146D"/>
    <w:rsid w:val="00691D70"/>
    <w:rsid w:val="006947F5"/>
    <w:rsid w:val="00695C3C"/>
    <w:rsid w:val="00696EF0"/>
    <w:rsid w:val="006A26E4"/>
    <w:rsid w:val="006A3858"/>
    <w:rsid w:val="006A5604"/>
    <w:rsid w:val="006A6828"/>
    <w:rsid w:val="006A723F"/>
    <w:rsid w:val="006B10D7"/>
    <w:rsid w:val="006B12C3"/>
    <w:rsid w:val="006B1614"/>
    <w:rsid w:val="006B2D34"/>
    <w:rsid w:val="006B46B3"/>
    <w:rsid w:val="006B6715"/>
    <w:rsid w:val="006B6C22"/>
    <w:rsid w:val="006B6F06"/>
    <w:rsid w:val="006B70BF"/>
    <w:rsid w:val="006C078C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E210C"/>
    <w:rsid w:val="006E28DA"/>
    <w:rsid w:val="006E33E2"/>
    <w:rsid w:val="006E597B"/>
    <w:rsid w:val="006E64D6"/>
    <w:rsid w:val="006E707C"/>
    <w:rsid w:val="006F008A"/>
    <w:rsid w:val="006F0228"/>
    <w:rsid w:val="006F355A"/>
    <w:rsid w:val="006F7FA1"/>
    <w:rsid w:val="00701064"/>
    <w:rsid w:val="007026DD"/>
    <w:rsid w:val="00702EAA"/>
    <w:rsid w:val="00705173"/>
    <w:rsid w:val="0070601C"/>
    <w:rsid w:val="00711837"/>
    <w:rsid w:val="00711E70"/>
    <w:rsid w:val="0071200D"/>
    <w:rsid w:val="00712728"/>
    <w:rsid w:val="0071276E"/>
    <w:rsid w:val="00714FD8"/>
    <w:rsid w:val="007166AD"/>
    <w:rsid w:val="00716C60"/>
    <w:rsid w:val="00717182"/>
    <w:rsid w:val="007174EC"/>
    <w:rsid w:val="00720066"/>
    <w:rsid w:val="007205DB"/>
    <w:rsid w:val="007212F5"/>
    <w:rsid w:val="007240C8"/>
    <w:rsid w:val="00725BA0"/>
    <w:rsid w:val="00725FFC"/>
    <w:rsid w:val="00727E13"/>
    <w:rsid w:val="0073032E"/>
    <w:rsid w:val="007303DC"/>
    <w:rsid w:val="007305BC"/>
    <w:rsid w:val="00732CAA"/>
    <w:rsid w:val="00732DD9"/>
    <w:rsid w:val="007344A8"/>
    <w:rsid w:val="007349C2"/>
    <w:rsid w:val="00736D48"/>
    <w:rsid w:val="00736F0B"/>
    <w:rsid w:val="00737292"/>
    <w:rsid w:val="00743A8D"/>
    <w:rsid w:val="007506C9"/>
    <w:rsid w:val="00752027"/>
    <w:rsid w:val="00753215"/>
    <w:rsid w:val="007534F4"/>
    <w:rsid w:val="00754271"/>
    <w:rsid w:val="00755413"/>
    <w:rsid w:val="00755A62"/>
    <w:rsid w:val="0075617B"/>
    <w:rsid w:val="007605DB"/>
    <w:rsid w:val="0076076B"/>
    <w:rsid w:val="0076457F"/>
    <w:rsid w:val="00766B4C"/>
    <w:rsid w:val="007672F8"/>
    <w:rsid w:val="007700F9"/>
    <w:rsid w:val="007706FF"/>
    <w:rsid w:val="00771B48"/>
    <w:rsid w:val="007724A0"/>
    <w:rsid w:val="00774259"/>
    <w:rsid w:val="007744C5"/>
    <w:rsid w:val="007763EC"/>
    <w:rsid w:val="00776AA4"/>
    <w:rsid w:val="00777E99"/>
    <w:rsid w:val="0078015C"/>
    <w:rsid w:val="0078119F"/>
    <w:rsid w:val="00781370"/>
    <w:rsid w:val="0078234C"/>
    <w:rsid w:val="007840EE"/>
    <w:rsid w:val="00787EAA"/>
    <w:rsid w:val="00793667"/>
    <w:rsid w:val="007949C1"/>
    <w:rsid w:val="00794BC6"/>
    <w:rsid w:val="00797B17"/>
    <w:rsid w:val="007A2BBE"/>
    <w:rsid w:val="007A33B4"/>
    <w:rsid w:val="007A5064"/>
    <w:rsid w:val="007A5D19"/>
    <w:rsid w:val="007A627D"/>
    <w:rsid w:val="007A6B03"/>
    <w:rsid w:val="007A77E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4341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1B9F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5C34"/>
    <w:rsid w:val="008167E6"/>
    <w:rsid w:val="00816AF6"/>
    <w:rsid w:val="0082041F"/>
    <w:rsid w:val="00823AFB"/>
    <w:rsid w:val="00824412"/>
    <w:rsid w:val="00824993"/>
    <w:rsid w:val="00824BAA"/>
    <w:rsid w:val="00824EEE"/>
    <w:rsid w:val="00825F79"/>
    <w:rsid w:val="008275AB"/>
    <w:rsid w:val="00832323"/>
    <w:rsid w:val="00832D98"/>
    <w:rsid w:val="00833558"/>
    <w:rsid w:val="00834406"/>
    <w:rsid w:val="0083545B"/>
    <w:rsid w:val="00835865"/>
    <w:rsid w:val="00837B95"/>
    <w:rsid w:val="00843C8E"/>
    <w:rsid w:val="008453E3"/>
    <w:rsid w:val="00845B20"/>
    <w:rsid w:val="00845DB4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42A6"/>
    <w:rsid w:val="00875452"/>
    <w:rsid w:val="0087545E"/>
    <w:rsid w:val="0087579A"/>
    <w:rsid w:val="00875E1C"/>
    <w:rsid w:val="00876162"/>
    <w:rsid w:val="00876FE2"/>
    <w:rsid w:val="00881316"/>
    <w:rsid w:val="008818F7"/>
    <w:rsid w:val="0088215B"/>
    <w:rsid w:val="008835E7"/>
    <w:rsid w:val="008835F9"/>
    <w:rsid w:val="00886688"/>
    <w:rsid w:val="008873D3"/>
    <w:rsid w:val="008875B1"/>
    <w:rsid w:val="0089188A"/>
    <w:rsid w:val="00893FB3"/>
    <w:rsid w:val="00894A32"/>
    <w:rsid w:val="00895182"/>
    <w:rsid w:val="00895896"/>
    <w:rsid w:val="00897299"/>
    <w:rsid w:val="008A2186"/>
    <w:rsid w:val="008A4494"/>
    <w:rsid w:val="008A5703"/>
    <w:rsid w:val="008A5784"/>
    <w:rsid w:val="008A5F67"/>
    <w:rsid w:val="008A73CD"/>
    <w:rsid w:val="008B05BD"/>
    <w:rsid w:val="008B09D0"/>
    <w:rsid w:val="008B1656"/>
    <w:rsid w:val="008B33B2"/>
    <w:rsid w:val="008B3402"/>
    <w:rsid w:val="008B3487"/>
    <w:rsid w:val="008B49C6"/>
    <w:rsid w:val="008B4A18"/>
    <w:rsid w:val="008B4FCC"/>
    <w:rsid w:val="008B6889"/>
    <w:rsid w:val="008B70EF"/>
    <w:rsid w:val="008B76E2"/>
    <w:rsid w:val="008C038E"/>
    <w:rsid w:val="008C18D9"/>
    <w:rsid w:val="008C2586"/>
    <w:rsid w:val="008C2E21"/>
    <w:rsid w:val="008C4ACD"/>
    <w:rsid w:val="008C4F5E"/>
    <w:rsid w:val="008C7059"/>
    <w:rsid w:val="008D16CE"/>
    <w:rsid w:val="008D17DA"/>
    <w:rsid w:val="008D20E2"/>
    <w:rsid w:val="008D3883"/>
    <w:rsid w:val="008D444D"/>
    <w:rsid w:val="008D56D1"/>
    <w:rsid w:val="008D72D3"/>
    <w:rsid w:val="008D733A"/>
    <w:rsid w:val="008D7754"/>
    <w:rsid w:val="008E1595"/>
    <w:rsid w:val="008E2FAD"/>
    <w:rsid w:val="008E3D36"/>
    <w:rsid w:val="008E4842"/>
    <w:rsid w:val="008E5F64"/>
    <w:rsid w:val="008E6310"/>
    <w:rsid w:val="008E6672"/>
    <w:rsid w:val="008E6974"/>
    <w:rsid w:val="008F12CE"/>
    <w:rsid w:val="008F18FF"/>
    <w:rsid w:val="008F1E45"/>
    <w:rsid w:val="008F3623"/>
    <w:rsid w:val="008F5673"/>
    <w:rsid w:val="008F7906"/>
    <w:rsid w:val="009000DE"/>
    <w:rsid w:val="00902329"/>
    <w:rsid w:val="009024DF"/>
    <w:rsid w:val="00904D56"/>
    <w:rsid w:val="00910319"/>
    <w:rsid w:val="009109A4"/>
    <w:rsid w:val="009130C2"/>
    <w:rsid w:val="0091537C"/>
    <w:rsid w:val="00920127"/>
    <w:rsid w:val="00920280"/>
    <w:rsid w:val="009214E6"/>
    <w:rsid w:val="009222EB"/>
    <w:rsid w:val="00922E20"/>
    <w:rsid w:val="0092447A"/>
    <w:rsid w:val="00924625"/>
    <w:rsid w:val="00927588"/>
    <w:rsid w:val="00932416"/>
    <w:rsid w:val="00933198"/>
    <w:rsid w:val="009365B2"/>
    <w:rsid w:val="009376D7"/>
    <w:rsid w:val="009402F7"/>
    <w:rsid w:val="009407CD"/>
    <w:rsid w:val="009413E0"/>
    <w:rsid w:val="00942E8A"/>
    <w:rsid w:val="009472D4"/>
    <w:rsid w:val="00947B20"/>
    <w:rsid w:val="009526AF"/>
    <w:rsid w:val="0095393F"/>
    <w:rsid w:val="00954164"/>
    <w:rsid w:val="00956860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704ED"/>
    <w:rsid w:val="0097091C"/>
    <w:rsid w:val="00971309"/>
    <w:rsid w:val="00971862"/>
    <w:rsid w:val="00973231"/>
    <w:rsid w:val="00973390"/>
    <w:rsid w:val="00974101"/>
    <w:rsid w:val="00975AD1"/>
    <w:rsid w:val="0097761B"/>
    <w:rsid w:val="00977BD8"/>
    <w:rsid w:val="00977CA9"/>
    <w:rsid w:val="009801C4"/>
    <w:rsid w:val="00980A62"/>
    <w:rsid w:val="009872AD"/>
    <w:rsid w:val="00987D99"/>
    <w:rsid w:val="00991EDD"/>
    <w:rsid w:val="00993005"/>
    <w:rsid w:val="00993BD3"/>
    <w:rsid w:val="009972BD"/>
    <w:rsid w:val="009A03ED"/>
    <w:rsid w:val="009A0936"/>
    <w:rsid w:val="009A1FF3"/>
    <w:rsid w:val="009A5880"/>
    <w:rsid w:val="009A65BC"/>
    <w:rsid w:val="009B0682"/>
    <w:rsid w:val="009B2C28"/>
    <w:rsid w:val="009B51BE"/>
    <w:rsid w:val="009B5BBE"/>
    <w:rsid w:val="009B5D5F"/>
    <w:rsid w:val="009B5D64"/>
    <w:rsid w:val="009C16C4"/>
    <w:rsid w:val="009C1B5F"/>
    <w:rsid w:val="009C1B61"/>
    <w:rsid w:val="009C48AE"/>
    <w:rsid w:val="009C5822"/>
    <w:rsid w:val="009C60C3"/>
    <w:rsid w:val="009C6A57"/>
    <w:rsid w:val="009D13CA"/>
    <w:rsid w:val="009D1DAE"/>
    <w:rsid w:val="009D3E16"/>
    <w:rsid w:val="009D3EB1"/>
    <w:rsid w:val="009D3EEB"/>
    <w:rsid w:val="009D54ED"/>
    <w:rsid w:val="009D61A6"/>
    <w:rsid w:val="009D7635"/>
    <w:rsid w:val="009E02C5"/>
    <w:rsid w:val="009E3EB1"/>
    <w:rsid w:val="009E785B"/>
    <w:rsid w:val="009E7C12"/>
    <w:rsid w:val="009F10E3"/>
    <w:rsid w:val="009F3D86"/>
    <w:rsid w:val="009F629C"/>
    <w:rsid w:val="009F65D1"/>
    <w:rsid w:val="009F72E3"/>
    <w:rsid w:val="00A02312"/>
    <w:rsid w:val="00A026A4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968"/>
    <w:rsid w:val="00A22633"/>
    <w:rsid w:val="00A22DAC"/>
    <w:rsid w:val="00A23113"/>
    <w:rsid w:val="00A2348D"/>
    <w:rsid w:val="00A25371"/>
    <w:rsid w:val="00A264C3"/>
    <w:rsid w:val="00A275FE"/>
    <w:rsid w:val="00A27D1F"/>
    <w:rsid w:val="00A30DAB"/>
    <w:rsid w:val="00A31043"/>
    <w:rsid w:val="00A343B0"/>
    <w:rsid w:val="00A40C9D"/>
    <w:rsid w:val="00A423FB"/>
    <w:rsid w:val="00A42AF8"/>
    <w:rsid w:val="00A42C76"/>
    <w:rsid w:val="00A43566"/>
    <w:rsid w:val="00A436B0"/>
    <w:rsid w:val="00A4388F"/>
    <w:rsid w:val="00A452A4"/>
    <w:rsid w:val="00A45317"/>
    <w:rsid w:val="00A50176"/>
    <w:rsid w:val="00A514F5"/>
    <w:rsid w:val="00A538A9"/>
    <w:rsid w:val="00A53DA5"/>
    <w:rsid w:val="00A54E35"/>
    <w:rsid w:val="00A562B5"/>
    <w:rsid w:val="00A57445"/>
    <w:rsid w:val="00A601B0"/>
    <w:rsid w:val="00A618B3"/>
    <w:rsid w:val="00A619CB"/>
    <w:rsid w:val="00A62944"/>
    <w:rsid w:val="00A639FD"/>
    <w:rsid w:val="00A63CF3"/>
    <w:rsid w:val="00A65956"/>
    <w:rsid w:val="00A65AB2"/>
    <w:rsid w:val="00A7016B"/>
    <w:rsid w:val="00A70925"/>
    <w:rsid w:val="00A71AA0"/>
    <w:rsid w:val="00A748B5"/>
    <w:rsid w:val="00A74C92"/>
    <w:rsid w:val="00A75B01"/>
    <w:rsid w:val="00A75E54"/>
    <w:rsid w:val="00A80BFB"/>
    <w:rsid w:val="00A80C5D"/>
    <w:rsid w:val="00A80FB8"/>
    <w:rsid w:val="00A82337"/>
    <w:rsid w:val="00A827C2"/>
    <w:rsid w:val="00A830A5"/>
    <w:rsid w:val="00A83182"/>
    <w:rsid w:val="00A83450"/>
    <w:rsid w:val="00A83C67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2D7E"/>
    <w:rsid w:val="00AA3BF7"/>
    <w:rsid w:val="00AA4AEF"/>
    <w:rsid w:val="00AA5CFB"/>
    <w:rsid w:val="00AA7211"/>
    <w:rsid w:val="00AA737A"/>
    <w:rsid w:val="00AA7991"/>
    <w:rsid w:val="00AA7E15"/>
    <w:rsid w:val="00AB03FF"/>
    <w:rsid w:val="00AB0D76"/>
    <w:rsid w:val="00AB23A2"/>
    <w:rsid w:val="00AB2764"/>
    <w:rsid w:val="00AB369F"/>
    <w:rsid w:val="00AB4174"/>
    <w:rsid w:val="00AB4D26"/>
    <w:rsid w:val="00AB6787"/>
    <w:rsid w:val="00AC07D3"/>
    <w:rsid w:val="00AC3412"/>
    <w:rsid w:val="00AC41E3"/>
    <w:rsid w:val="00AC7318"/>
    <w:rsid w:val="00AD0183"/>
    <w:rsid w:val="00AD06CC"/>
    <w:rsid w:val="00AD16FC"/>
    <w:rsid w:val="00AD1759"/>
    <w:rsid w:val="00AD3AF5"/>
    <w:rsid w:val="00AD45AE"/>
    <w:rsid w:val="00AD5642"/>
    <w:rsid w:val="00AD5DB4"/>
    <w:rsid w:val="00AD7745"/>
    <w:rsid w:val="00AE38E9"/>
    <w:rsid w:val="00AE5826"/>
    <w:rsid w:val="00AE7962"/>
    <w:rsid w:val="00AF2B93"/>
    <w:rsid w:val="00AF316D"/>
    <w:rsid w:val="00AF5362"/>
    <w:rsid w:val="00AF6492"/>
    <w:rsid w:val="00B00D14"/>
    <w:rsid w:val="00B0591E"/>
    <w:rsid w:val="00B06AB2"/>
    <w:rsid w:val="00B07A6F"/>
    <w:rsid w:val="00B10225"/>
    <w:rsid w:val="00B114AB"/>
    <w:rsid w:val="00B12247"/>
    <w:rsid w:val="00B123FA"/>
    <w:rsid w:val="00B1245C"/>
    <w:rsid w:val="00B12AD0"/>
    <w:rsid w:val="00B12D11"/>
    <w:rsid w:val="00B13A05"/>
    <w:rsid w:val="00B16A20"/>
    <w:rsid w:val="00B20F8A"/>
    <w:rsid w:val="00B22441"/>
    <w:rsid w:val="00B24D0A"/>
    <w:rsid w:val="00B25652"/>
    <w:rsid w:val="00B2624F"/>
    <w:rsid w:val="00B2666F"/>
    <w:rsid w:val="00B27046"/>
    <w:rsid w:val="00B355ED"/>
    <w:rsid w:val="00B42E6D"/>
    <w:rsid w:val="00B45E5A"/>
    <w:rsid w:val="00B465C7"/>
    <w:rsid w:val="00B47B8F"/>
    <w:rsid w:val="00B51F42"/>
    <w:rsid w:val="00B52263"/>
    <w:rsid w:val="00B5304E"/>
    <w:rsid w:val="00B53287"/>
    <w:rsid w:val="00B5457B"/>
    <w:rsid w:val="00B55783"/>
    <w:rsid w:val="00B5652D"/>
    <w:rsid w:val="00B60944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8031D"/>
    <w:rsid w:val="00B82EF7"/>
    <w:rsid w:val="00B84A3B"/>
    <w:rsid w:val="00B84BFF"/>
    <w:rsid w:val="00B84C13"/>
    <w:rsid w:val="00B87F10"/>
    <w:rsid w:val="00B905E5"/>
    <w:rsid w:val="00B95C61"/>
    <w:rsid w:val="00BA1A46"/>
    <w:rsid w:val="00BA1EFA"/>
    <w:rsid w:val="00BA32CD"/>
    <w:rsid w:val="00BA363F"/>
    <w:rsid w:val="00BA4328"/>
    <w:rsid w:val="00BA4CA0"/>
    <w:rsid w:val="00BA72F7"/>
    <w:rsid w:val="00BB14E7"/>
    <w:rsid w:val="00BB4675"/>
    <w:rsid w:val="00BB4A54"/>
    <w:rsid w:val="00BB5C2C"/>
    <w:rsid w:val="00BB6866"/>
    <w:rsid w:val="00BB69F7"/>
    <w:rsid w:val="00BB6C3F"/>
    <w:rsid w:val="00BC1032"/>
    <w:rsid w:val="00BC1B45"/>
    <w:rsid w:val="00BC1BD5"/>
    <w:rsid w:val="00BC3BB2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5A1"/>
    <w:rsid w:val="00BE69D0"/>
    <w:rsid w:val="00BE7492"/>
    <w:rsid w:val="00BE7ED7"/>
    <w:rsid w:val="00BF03E4"/>
    <w:rsid w:val="00BF3B86"/>
    <w:rsid w:val="00BF43A2"/>
    <w:rsid w:val="00BF69F8"/>
    <w:rsid w:val="00C00252"/>
    <w:rsid w:val="00C00A21"/>
    <w:rsid w:val="00C01ECA"/>
    <w:rsid w:val="00C0220A"/>
    <w:rsid w:val="00C0518E"/>
    <w:rsid w:val="00C0529D"/>
    <w:rsid w:val="00C052A9"/>
    <w:rsid w:val="00C07CC9"/>
    <w:rsid w:val="00C10492"/>
    <w:rsid w:val="00C11649"/>
    <w:rsid w:val="00C1172E"/>
    <w:rsid w:val="00C12785"/>
    <w:rsid w:val="00C13100"/>
    <w:rsid w:val="00C15A5F"/>
    <w:rsid w:val="00C161AE"/>
    <w:rsid w:val="00C1670B"/>
    <w:rsid w:val="00C17505"/>
    <w:rsid w:val="00C17766"/>
    <w:rsid w:val="00C23EF5"/>
    <w:rsid w:val="00C24CBF"/>
    <w:rsid w:val="00C25D6D"/>
    <w:rsid w:val="00C26ECE"/>
    <w:rsid w:val="00C354C6"/>
    <w:rsid w:val="00C414BC"/>
    <w:rsid w:val="00C42C23"/>
    <w:rsid w:val="00C44914"/>
    <w:rsid w:val="00C460F9"/>
    <w:rsid w:val="00C46BA8"/>
    <w:rsid w:val="00C476DD"/>
    <w:rsid w:val="00C47BDA"/>
    <w:rsid w:val="00C5048A"/>
    <w:rsid w:val="00C50CBE"/>
    <w:rsid w:val="00C5183E"/>
    <w:rsid w:val="00C51BF4"/>
    <w:rsid w:val="00C51C15"/>
    <w:rsid w:val="00C53156"/>
    <w:rsid w:val="00C561C5"/>
    <w:rsid w:val="00C610ED"/>
    <w:rsid w:val="00C61D94"/>
    <w:rsid w:val="00C624BB"/>
    <w:rsid w:val="00C639F4"/>
    <w:rsid w:val="00C6511D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33FA"/>
    <w:rsid w:val="00C869CE"/>
    <w:rsid w:val="00C90023"/>
    <w:rsid w:val="00C90484"/>
    <w:rsid w:val="00C927D7"/>
    <w:rsid w:val="00C92F1E"/>
    <w:rsid w:val="00C96EAB"/>
    <w:rsid w:val="00C96F09"/>
    <w:rsid w:val="00C9729D"/>
    <w:rsid w:val="00CA1933"/>
    <w:rsid w:val="00CA2395"/>
    <w:rsid w:val="00CA32AD"/>
    <w:rsid w:val="00CA55D2"/>
    <w:rsid w:val="00CA5B0B"/>
    <w:rsid w:val="00CA5E21"/>
    <w:rsid w:val="00CB1076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4F33"/>
    <w:rsid w:val="00CE26E1"/>
    <w:rsid w:val="00CE4D6A"/>
    <w:rsid w:val="00CE598C"/>
    <w:rsid w:val="00CE63D3"/>
    <w:rsid w:val="00CE6CD0"/>
    <w:rsid w:val="00CE7767"/>
    <w:rsid w:val="00CE7AAD"/>
    <w:rsid w:val="00CF23AA"/>
    <w:rsid w:val="00CF2DB4"/>
    <w:rsid w:val="00CF46A4"/>
    <w:rsid w:val="00CF49B1"/>
    <w:rsid w:val="00CF6575"/>
    <w:rsid w:val="00D0015F"/>
    <w:rsid w:val="00D01D0F"/>
    <w:rsid w:val="00D039DA"/>
    <w:rsid w:val="00D03B13"/>
    <w:rsid w:val="00D04018"/>
    <w:rsid w:val="00D06D6E"/>
    <w:rsid w:val="00D0720F"/>
    <w:rsid w:val="00D0737D"/>
    <w:rsid w:val="00D101FD"/>
    <w:rsid w:val="00D10250"/>
    <w:rsid w:val="00D1317A"/>
    <w:rsid w:val="00D13CE5"/>
    <w:rsid w:val="00D1514B"/>
    <w:rsid w:val="00D1663B"/>
    <w:rsid w:val="00D16D7D"/>
    <w:rsid w:val="00D20071"/>
    <w:rsid w:val="00D20F11"/>
    <w:rsid w:val="00D2146F"/>
    <w:rsid w:val="00D21848"/>
    <w:rsid w:val="00D22033"/>
    <w:rsid w:val="00D22CAB"/>
    <w:rsid w:val="00D22CC7"/>
    <w:rsid w:val="00D232DB"/>
    <w:rsid w:val="00D24A17"/>
    <w:rsid w:val="00D24EB0"/>
    <w:rsid w:val="00D26865"/>
    <w:rsid w:val="00D27EB1"/>
    <w:rsid w:val="00D30305"/>
    <w:rsid w:val="00D30578"/>
    <w:rsid w:val="00D316C3"/>
    <w:rsid w:val="00D37DE6"/>
    <w:rsid w:val="00D41660"/>
    <w:rsid w:val="00D42ADC"/>
    <w:rsid w:val="00D45A2D"/>
    <w:rsid w:val="00D4656A"/>
    <w:rsid w:val="00D47F71"/>
    <w:rsid w:val="00D51066"/>
    <w:rsid w:val="00D51AB5"/>
    <w:rsid w:val="00D51FFE"/>
    <w:rsid w:val="00D52486"/>
    <w:rsid w:val="00D5411D"/>
    <w:rsid w:val="00D5459C"/>
    <w:rsid w:val="00D549D1"/>
    <w:rsid w:val="00D55008"/>
    <w:rsid w:val="00D5691F"/>
    <w:rsid w:val="00D601CE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59AA"/>
    <w:rsid w:val="00D85AA7"/>
    <w:rsid w:val="00D87A62"/>
    <w:rsid w:val="00D912EF"/>
    <w:rsid w:val="00D92D69"/>
    <w:rsid w:val="00D93648"/>
    <w:rsid w:val="00D95189"/>
    <w:rsid w:val="00D95831"/>
    <w:rsid w:val="00D959C2"/>
    <w:rsid w:val="00D961B6"/>
    <w:rsid w:val="00D978F4"/>
    <w:rsid w:val="00D97BDD"/>
    <w:rsid w:val="00DA004B"/>
    <w:rsid w:val="00DA12AE"/>
    <w:rsid w:val="00DA1B85"/>
    <w:rsid w:val="00DA1DBA"/>
    <w:rsid w:val="00DA4DE7"/>
    <w:rsid w:val="00DA5F56"/>
    <w:rsid w:val="00DA7BEE"/>
    <w:rsid w:val="00DB06D6"/>
    <w:rsid w:val="00DB119C"/>
    <w:rsid w:val="00DB1BC5"/>
    <w:rsid w:val="00DB5D0A"/>
    <w:rsid w:val="00DB663A"/>
    <w:rsid w:val="00DB6F0B"/>
    <w:rsid w:val="00DB7E65"/>
    <w:rsid w:val="00DC18A0"/>
    <w:rsid w:val="00DC4F35"/>
    <w:rsid w:val="00DD0F12"/>
    <w:rsid w:val="00DD13AE"/>
    <w:rsid w:val="00DD4E1B"/>
    <w:rsid w:val="00DD583A"/>
    <w:rsid w:val="00DD59E8"/>
    <w:rsid w:val="00DD5F2B"/>
    <w:rsid w:val="00DD6B2C"/>
    <w:rsid w:val="00DE0AAB"/>
    <w:rsid w:val="00DE2C1B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6E82"/>
    <w:rsid w:val="00DE73B3"/>
    <w:rsid w:val="00DF080E"/>
    <w:rsid w:val="00DF0CA1"/>
    <w:rsid w:val="00DF14F5"/>
    <w:rsid w:val="00DF1F07"/>
    <w:rsid w:val="00DF2B83"/>
    <w:rsid w:val="00DF2EFB"/>
    <w:rsid w:val="00DF72FA"/>
    <w:rsid w:val="00E03208"/>
    <w:rsid w:val="00E03854"/>
    <w:rsid w:val="00E061D6"/>
    <w:rsid w:val="00E064A7"/>
    <w:rsid w:val="00E100A6"/>
    <w:rsid w:val="00E1013C"/>
    <w:rsid w:val="00E1046E"/>
    <w:rsid w:val="00E105F3"/>
    <w:rsid w:val="00E10EA9"/>
    <w:rsid w:val="00E1100C"/>
    <w:rsid w:val="00E13DF3"/>
    <w:rsid w:val="00E17694"/>
    <w:rsid w:val="00E17AE5"/>
    <w:rsid w:val="00E2600F"/>
    <w:rsid w:val="00E27C1D"/>
    <w:rsid w:val="00E309B1"/>
    <w:rsid w:val="00E315C3"/>
    <w:rsid w:val="00E318CD"/>
    <w:rsid w:val="00E3223E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75B9"/>
    <w:rsid w:val="00E71608"/>
    <w:rsid w:val="00E71DD2"/>
    <w:rsid w:val="00E73732"/>
    <w:rsid w:val="00E73ABD"/>
    <w:rsid w:val="00E7430C"/>
    <w:rsid w:val="00E74441"/>
    <w:rsid w:val="00E75C8D"/>
    <w:rsid w:val="00E7703C"/>
    <w:rsid w:val="00E77E17"/>
    <w:rsid w:val="00E811B2"/>
    <w:rsid w:val="00E81550"/>
    <w:rsid w:val="00E82049"/>
    <w:rsid w:val="00E82814"/>
    <w:rsid w:val="00E8321C"/>
    <w:rsid w:val="00E83B39"/>
    <w:rsid w:val="00E84F56"/>
    <w:rsid w:val="00E85B2A"/>
    <w:rsid w:val="00E90513"/>
    <w:rsid w:val="00E90A23"/>
    <w:rsid w:val="00E90AE5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5D1C"/>
    <w:rsid w:val="00EA74D3"/>
    <w:rsid w:val="00EA7517"/>
    <w:rsid w:val="00EB017A"/>
    <w:rsid w:val="00EB03E3"/>
    <w:rsid w:val="00EB22A4"/>
    <w:rsid w:val="00EB3ED3"/>
    <w:rsid w:val="00EB4E31"/>
    <w:rsid w:val="00EB5D3C"/>
    <w:rsid w:val="00EB5E8C"/>
    <w:rsid w:val="00EB662C"/>
    <w:rsid w:val="00EB7977"/>
    <w:rsid w:val="00EC0EB1"/>
    <w:rsid w:val="00EC1C1B"/>
    <w:rsid w:val="00EC1E41"/>
    <w:rsid w:val="00EC68C1"/>
    <w:rsid w:val="00ED2B6E"/>
    <w:rsid w:val="00ED4813"/>
    <w:rsid w:val="00ED4E90"/>
    <w:rsid w:val="00ED6C8A"/>
    <w:rsid w:val="00ED7B81"/>
    <w:rsid w:val="00EE1175"/>
    <w:rsid w:val="00EE1608"/>
    <w:rsid w:val="00EE386D"/>
    <w:rsid w:val="00EE47DF"/>
    <w:rsid w:val="00EE5673"/>
    <w:rsid w:val="00EE5F12"/>
    <w:rsid w:val="00EE64F2"/>
    <w:rsid w:val="00EF0FDD"/>
    <w:rsid w:val="00EF1186"/>
    <w:rsid w:val="00EF2FFA"/>
    <w:rsid w:val="00EF4841"/>
    <w:rsid w:val="00EF50CA"/>
    <w:rsid w:val="00EF53FD"/>
    <w:rsid w:val="00EF58E8"/>
    <w:rsid w:val="00EF7286"/>
    <w:rsid w:val="00EF7F2C"/>
    <w:rsid w:val="00EF7F76"/>
    <w:rsid w:val="00F002B0"/>
    <w:rsid w:val="00F01ADD"/>
    <w:rsid w:val="00F01B1E"/>
    <w:rsid w:val="00F0309D"/>
    <w:rsid w:val="00F04023"/>
    <w:rsid w:val="00F04A50"/>
    <w:rsid w:val="00F04FFC"/>
    <w:rsid w:val="00F05AC0"/>
    <w:rsid w:val="00F05F16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32DD"/>
    <w:rsid w:val="00F259F5"/>
    <w:rsid w:val="00F25A70"/>
    <w:rsid w:val="00F26136"/>
    <w:rsid w:val="00F263A5"/>
    <w:rsid w:val="00F263F0"/>
    <w:rsid w:val="00F26CEB"/>
    <w:rsid w:val="00F3148C"/>
    <w:rsid w:val="00F32996"/>
    <w:rsid w:val="00F3358A"/>
    <w:rsid w:val="00F33F12"/>
    <w:rsid w:val="00F34D51"/>
    <w:rsid w:val="00F3500B"/>
    <w:rsid w:val="00F35FCF"/>
    <w:rsid w:val="00F406A0"/>
    <w:rsid w:val="00F40D2C"/>
    <w:rsid w:val="00F4156C"/>
    <w:rsid w:val="00F41AB2"/>
    <w:rsid w:val="00F4246D"/>
    <w:rsid w:val="00F42D44"/>
    <w:rsid w:val="00F45266"/>
    <w:rsid w:val="00F45B37"/>
    <w:rsid w:val="00F45F48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645C"/>
    <w:rsid w:val="00F66D83"/>
    <w:rsid w:val="00F66DF4"/>
    <w:rsid w:val="00F67DCC"/>
    <w:rsid w:val="00F702ED"/>
    <w:rsid w:val="00F72CBC"/>
    <w:rsid w:val="00F75120"/>
    <w:rsid w:val="00F7546E"/>
    <w:rsid w:val="00F75BD9"/>
    <w:rsid w:val="00F769BB"/>
    <w:rsid w:val="00F7741F"/>
    <w:rsid w:val="00F80A00"/>
    <w:rsid w:val="00F81596"/>
    <w:rsid w:val="00F815B1"/>
    <w:rsid w:val="00F81C89"/>
    <w:rsid w:val="00F825CA"/>
    <w:rsid w:val="00F82B9B"/>
    <w:rsid w:val="00F83C53"/>
    <w:rsid w:val="00F83FE4"/>
    <w:rsid w:val="00F84A55"/>
    <w:rsid w:val="00F9421C"/>
    <w:rsid w:val="00F955EC"/>
    <w:rsid w:val="00F95F9C"/>
    <w:rsid w:val="00F9610B"/>
    <w:rsid w:val="00FA0CA8"/>
    <w:rsid w:val="00FA1EA9"/>
    <w:rsid w:val="00FA2163"/>
    <w:rsid w:val="00FA3F4C"/>
    <w:rsid w:val="00FB1802"/>
    <w:rsid w:val="00FB1EA3"/>
    <w:rsid w:val="00FB240B"/>
    <w:rsid w:val="00FB2E71"/>
    <w:rsid w:val="00FB306E"/>
    <w:rsid w:val="00FB3AC0"/>
    <w:rsid w:val="00FC2025"/>
    <w:rsid w:val="00FC2484"/>
    <w:rsid w:val="00FC2788"/>
    <w:rsid w:val="00FC28A8"/>
    <w:rsid w:val="00FC44CD"/>
    <w:rsid w:val="00FC4948"/>
    <w:rsid w:val="00FC4A17"/>
    <w:rsid w:val="00FC4A6F"/>
    <w:rsid w:val="00FC74AB"/>
    <w:rsid w:val="00FD21AC"/>
    <w:rsid w:val="00FD30DE"/>
    <w:rsid w:val="00FD3507"/>
    <w:rsid w:val="00FD3B7C"/>
    <w:rsid w:val="00FD6F5B"/>
    <w:rsid w:val="00FE268A"/>
    <w:rsid w:val="00FE3D1F"/>
    <w:rsid w:val="00FE4AC3"/>
    <w:rsid w:val="00FE6013"/>
    <w:rsid w:val="00FF1D6E"/>
    <w:rsid w:val="00FF24F3"/>
    <w:rsid w:val="00FF2516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5F187"/>
  <w15:docId w15:val="{4B1AC398-816D-4D83-BC53-72ECE9B3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43"/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uiPriority w:val="39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1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1"/>
    <w:unhideWhenUsed/>
    <w:qFormat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1"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  <w:style w:type="paragraph" w:customStyle="1" w:styleId="afff3">
    <w:name w:val="Основной абзац"/>
    <w:rsid w:val="00F01B1E"/>
    <w:pPr>
      <w:spacing w:line="264" w:lineRule="auto"/>
      <w:ind w:firstLine="567"/>
      <w:jc w:val="both"/>
    </w:pPr>
    <w:rPr>
      <w:rFonts w:eastAsia="Calibri"/>
    </w:rPr>
  </w:style>
  <w:style w:type="paragraph" w:customStyle="1" w:styleId="afff4">
    <w:name w:val="Центрированный жирный"/>
    <w:basedOn w:val="a"/>
    <w:next w:val="a"/>
    <w:rsid w:val="00F01B1E"/>
    <w:pPr>
      <w:keepLines/>
      <w:tabs>
        <w:tab w:val="center" w:pos="3062"/>
        <w:tab w:val="right" w:pos="6124"/>
      </w:tabs>
      <w:suppressAutoHyphens/>
      <w:overflowPunct w:val="0"/>
      <w:autoSpaceDE w:val="0"/>
      <w:autoSpaceDN w:val="0"/>
      <w:adjustRightInd w:val="0"/>
      <w:spacing w:before="120" w:after="120"/>
      <w:jc w:val="center"/>
    </w:pPr>
    <w:rPr>
      <w:rFonts w:eastAsia="Calibri"/>
    </w:rPr>
  </w:style>
  <w:style w:type="character" w:styleId="afff5">
    <w:name w:val="Placeholder Text"/>
    <w:basedOn w:val="a0"/>
    <w:uiPriority w:val="99"/>
    <w:semiHidden/>
    <w:rsid w:val="00771B48"/>
    <w:rPr>
      <w:color w:val="808080"/>
    </w:rPr>
  </w:style>
  <w:style w:type="character" w:customStyle="1" w:styleId="24">
    <w:name w:val="Основной текст2"/>
    <w:basedOn w:val="af"/>
    <w:rsid w:val="006A26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numbering" w:customStyle="1" w:styleId="12">
    <w:name w:val="Нет списка1"/>
    <w:next w:val="a2"/>
    <w:uiPriority w:val="99"/>
    <w:semiHidden/>
    <w:unhideWhenUsed/>
    <w:rsid w:val="004E2F65"/>
  </w:style>
  <w:style w:type="table" w:customStyle="1" w:styleId="TableNormal">
    <w:name w:val="Table Normal"/>
    <w:uiPriority w:val="2"/>
    <w:semiHidden/>
    <w:unhideWhenUsed/>
    <w:qFormat/>
    <w:rsid w:val="004E2F6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2F6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9C53A-D785-45C1-91E7-1BE164D8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17420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Лена</cp:lastModifiedBy>
  <cp:revision>13</cp:revision>
  <cp:lastPrinted>2023-06-08T10:13:00Z</cp:lastPrinted>
  <dcterms:created xsi:type="dcterms:W3CDTF">2023-04-24T13:19:00Z</dcterms:created>
  <dcterms:modified xsi:type="dcterms:W3CDTF">2023-06-08T10:14:00Z</dcterms:modified>
</cp:coreProperties>
</file>